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3DD" w14:textId="3C9F74DF" w:rsidR="000C1CE4" w:rsidRPr="001433A5" w:rsidRDefault="009646B5" w:rsidP="001433A5">
      <w:pPr>
        <w:spacing w:before="0" w:after="0"/>
        <w:jc w:val="center"/>
        <w:rPr>
          <w:rFonts w:ascii="Arial" w:hAnsi="Arial" w:cs="Arial"/>
          <w:b/>
          <w:color w:val="000000"/>
          <w:sz w:val="28"/>
          <w:szCs w:val="28"/>
          <w:lang w:eastAsia="en-GB"/>
        </w:rPr>
      </w:pPr>
      <w:r w:rsidRPr="00EA0843">
        <w:rPr>
          <w:rFonts w:ascii="Arial" w:hAnsi="Arial" w:cs="Arial"/>
          <w:b/>
          <w:color w:val="000000"/>
          <w:sz w:val="28"/>
          <w:szCs w:val="28"/>
          <w:lang w:eastAsia="en-GB"/>
        </w:rPr>
        <w:t>Darwin Plus</w:t>
      </w:r>
      <w:r w:rsidR="00E924FB">
        <w:rPr>
          <w:rFonts w:ascii="Arial" w:hAnsi="Arial" w:cs="Arial"/>
          <w:b/>
          <w:color w:val="000000"/>
          <w:sz w:val="28"/>
          <w:szCs w:val="28"/>
          <w:lang w:eastAsia="en-GB"/>
        </w:rPr>
        <w:t xml:space="preserve"> Main</w:t>
      </w:r>
      <w:r w:rsidRPr="00EA0843">
        <w:rPr>
          <w:rFonts w:ascii="Arial" w:hAnsi="Arial" w:cs="Arial"/>
          <w:b/>
          <w:color w:val="000000"/>
          <w:sz w:val="28"/>
          <w:szCs w:val="28"/>
          <w:lang w:eastAsia="en-GB"/>
        </w:rPr>
        <w:t xml:space="preserve">: </w:t>
      </w:r>
      <w:r w:rsidR="00E35DD1" w:rsidRPr="001433A5">
        <w:rPr>
          <w:rFonts w:ascii="Arial" w:hAnsi="Arial" w:cs="Arial"/>
          <w:b/>
          <w:color w:val="000000"/>
          <w:sz w:val="28"/>
          <w:szCs w:val="28"/>
          <w:lang w:eastAsia="en-GB"/>
        </w:rPr>
        <w:t>Annual Report Review</w:t>
      </w:r>
    </w:p>
    <w:p w14:paraId="675B2E10" w14:textId="23F47349" w:rsidR="000C1CE4" w:rsidRPr="001433A5" w:rsidRDefault="00213C03" w:rsidP="00ED7C9C">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73292A">
        <w:rPr>
          <w:b/>
          <w:sz w:val="20"/>
        </w:rPr>
        <w:t>the</w:t>
      </w:r>
      <w:r>
        <w:rPr>
          <w:b/>
          <w:sz w:val="20"/>
        </w:rPr>
        <w:t xml:space="preserve"> project ref in the subject line</w:t>
      </w:r>
    </w:p>
    <w:p w14:paraId="46F7748D" w14:textId="77777777" w:rsidR="00E35DD1" w:rsidRPr="00EA0843" w:rsidRDefault="00E35DD1" w:rsidP="00ED7C9C">
      <w:pPr>
        <w:pStyle w:val="BodyText"/>
        <w:spacing w:before="0"/>
        <w:rPr>
          <w:rFonts w:cs="Arial"/>
          <w:b/>
          <w:sz w:val="20"/>
        </w:rPr>
      </w:pPr>
    </w:p>
    <w:p w14:paraId="1E3F2C07" w14:textId="576F288A" w:rsidR="00432352" w:rsidRPr="00EA0843" w:rsidRDefault="009646B5" w:rsidP="009646B5">
      <w:pPr>
        <w:pStyle w:val="Heading1"/>
        <w:numPr>
          <w:ilvl w:val="0"/>
          <w:numId w:val="0"/>
        </w:numPr>
        <w:spacing w:before="0" w:after="120"/>
        <w:ind w:left="851" w:hanging="851"/>
        <w:jc w:val="center"/>
        <w:rPr>
          <w:rFonts w:cs="Arial"/>
          <w:sz w:val="24"/>
          <w:szCs w:val="24"/>
        </w:rPr>
      </w:pPr>
      <w:r w:rsidRPr="00EA0843">
        <w:rPr>
          <w:rFonts w:cs="Arial"/>
          <w:sz w:val="24"/>
          <w:szCs w:val="24"/>
        </w:rPr>
        <w:t xml:space="preserve">Darwin </w:t>
      </w:r>
      <w:r w:rsidR="004F027E">
        <w:rPr>
          <w:rFonts w:cs="Arial"/>
          <w:sz w:val="24"/>
          <w:szCs w:val="24"/>
        </w:rPr>
        <w:t xml:space="preserve">Plus </w:t>
      </w:r>
      <w:r w:rsidRPr="00EA0843">
        <w:rPr>
          <w:rFonts w:cs="Arial"/>
          <w:sz w:val="24"/>
          <w:szCs w:val="24"/>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8C222C" w:rsidRPr="00EA0843" w14:paraId="526F8A24" w14:textId="77777777" w:rsidTr="003A0B3F">
        <w:tc>
          <w:tcPr>
            <w:tcW w:w="3544" w:type="dxa"/>
          </w:tcPr>
          <w:p w14:paraId="7888C41C" w14:textId="77777777" w:rsidR="008C222C" w:rsidRPr="00EA0843" w:rsidRDefault="008C222C" w:rsidP="00443B7F">
            <w:pPr>
              <w:spacing w:before="0" w:after="60"/>
              <w:rPr>
                <w:rFonts w:ascii="Arial" w:hAnsi="Arial" w:cs="Arial"/>
                <w:sz w:val="22"/>
                <w:szCs w:val="22"/>
              </w:rPr>
            </w:pPr>
            <w:r w:rsidRPr="00EA0843">
              <w:rPr>
                <w:rFonts w:ascii="Arial" w:hAnsi="Arial" w:cs="Arial"/>
                <w:sz w:val="22"/>
                <w:szCs w:val="22"/>
              </w:rPr>
              <w:t xml:space="preserve">Project </w:t>
            </w:r>
            <w:r w:rsidR="00443B7F" w:rsidRPr="00EA0843">
              <w:rPr>
                <w:rFonts w:ascii="Arial" w:hAnsi="Arial" w:cs="Arial"/>
                <w:sz w:val="22"/>
                <w:szCs w:val="22"/>
              </w:rPr>
              <w:t>reference</w:t>
            </w:r>
          </w:p>
        </w:tc>
        <w:tc>
          <w:tcPr>
            <w:tcW w:w="5528" w:type="dxa"/>
          </w:tcPr>
          <w:p w14:paraId="31D84F86" w14:textId="77777777" w:rsidR="008C222C" w:rsidRPr="00EA0843" w:rsidRDefault="008C222C" w:rsidP="003A0B3F">
            <w:pPr>
              <w:spacing w:before="0" w:after="60"/>
              <w:rPr>
                <w:rFonts w:ascii="Arial" w:hAnsi="Arial" w:cs="Arial"/>
                <w:sz w:val="22"/>
                <w:szCs w:val="22"/>
              </w:rPr>
            </w:pPr>
          </w:p>
        </w:tc>
      </w:tr>
      <w:tr w:rsidR="008C222C" w:rsidRPr="00EA0843" w14:paraId="00288BF0" w14:textId="77777777" w:rsidTr="003A0B3F">
        <w:tc>
          <w:tcPr>
            <w:tcW w:w="3544" w:type="dxa"/>
          </w:tcPr>
          <w:p w14:paraId="1C136557" w14:textId="77777777" w:rsidR="008C222C" w:rsidRPr="00EA0843" w:rsidRDefault="008C222C" w:rsidP="00443B7F">
            <w:pPr>
              <w:spacing w:before="0" w:after="60"/>
              <w:rPr>
                <w:rFonts w:ascii="Arial" w:hAnsi="Arial" w:cs="Arial"/>
                <w:sz w:val="22"/>
                <w:szCs w:val="22"/>
              </w:rPr>
            </w:pPr>
            <w:r w:rsidRPr="00EA0843">
              <w:rPr>
                <w:rFonts w:ascii="Arial" w:hAnsi="Arial" w:cs="Arial"/>
                <w:sz w:val="22"/>
                <w:szCs w:val="22"/>
              </w:rPr>
              <w:t xml:space="preserve">Project </w:t>
            </w:r>
            <w:r w:rsidR="00443B7F" w:rsidRPr="00EA0843">
              <w:rPr>
                <w:rFonts w:ascii="Arial" w:hAnsi="Arial" w:cs="Arial"/>
                <w:sz w:val="22"/>
                <w:szCs w:val="22"/>
              </w:rPr>
              <w:t>t</w:t>
            </w:r>
            <w:r w:rsidRPr="00EA0843">
              <w:rPr>
                <w:rFonts w:ascii="Arial" w:hAnsi="Arial" w:cs="Arial"/>
                <w:sz w:val="22"/>
                <w:szCs w:val="22"/>
              </w:rPr>
              <w:t>itle</w:t>
            </w:r>
          </w:p>
        </w:tc>
        <w:tc>
          <w:tcPr>
            <w:tcW w:w="5528" w:type="dxa"/>
          </w:tcPr>
          <w:p w14:paraId="2F23816A" w14:textId="77777777" w:rsidR="008C222C" w:rsidRPr="00EA0843" w:rsidRDefault="008C222C" w:rsidP="003A0B3F">
            <w:pPr>
              <w:spacing w:before="0" w:after="60"/>
              <w:rPr>
                <w:rFonts w:ascii="Arial" w:hAnsi="Arial" w:cs="Arial"/>
                <w:sz w:val="22"/>
                <w:szCs w:val="22"/>
              </w:rPr>
            </w:pPr>
          </w:p>
        </w:tc>
      </w:tr>
      <w:tr w:rsidR="008C222C" w:rsidRPr="00EA0843" w14:paraId="50C4BC6E" w14:textId="77777777" w:rsidTr="003A0B3F">
        <w:tc>
          <w:tcPr>
            <w:tcW w:w="3544" w:type="dxa"/>
          </w:tcPr>
          <w:p w14:paraId="2E8D3428" w14:textId="77777777" w:rsidR="008C222C" w:rsidRPr="00EA0843" w:rsidRDefault="008B0BB5" w:rsidP="003A0B3F">
            <w:pPr>
              <w:spacing w:before="0" w:after="60"/>
              <w:rPr>
                <w:rFonts w:ascii="Arial" w:hAnsi="Arial" w:cs="Arial"/>
                <w:sz w:val="22"/>
                <w:szCs w:val="22"/>
              </w:rPr>
            </w:pPr>
            <w:r w:rsidRPr="00EA0843">
              <w:rPr>
                <w:rFonts w:ascii="Arial" w:hAnsi="Arial" w:cs="Arial"/>
                <w:sz w:val="22"/>
                <w:szCs w:val="22"/>
              </w:rPr>
              <w:t>Territory</w:t>
            </w:r>
            <w:r w:rsidR="008C222C" w:rsidRPr="00EA0843">
              <w:rPr>
                <w:rFonts w:ascii="Arial" w:hAnsi="Arial" w:cs="Arial"/>
                <w:sz w:val="22"/>
                <w:szCs w:val="22"/>
              </w:rPr>
              <w:t>(</w:t>
            </w:r>
            <w:proofErr w:type="spellStart"/>
            <w:r w:rsidR="008C222C" w:rsidRPr="00EA0843">
              <w:rPr>
                <w:rFonts w:ascii="Arial" w:hAnsi="Arial" w:cs="Arial"/>
                <w:sz w:val="22"/>
                <w:szCs w:val="22"/>
              </w:rPr>
              <w:t>ies</w:t>
            </w:r>
            <w:proofErr w:type="spellEnd"/>
            <w:r w:rsidR="008C222C" w:rsidRPr="00EA0843">
              <w:rPr>
                <w:rFonts w:ascii="Arial" w:hAnsi="Arial" w:cs="Arial"/>
                <w:sz w:val="22"/>
                <w:szCs w:val="22"/>
              </w:rPr>
              <w:t>)</w:t>
            </w:r>
          </w:p>
        </w:tc>
        <w:tc>
          <w:tcPr>
            <w:tcW w:w="5528" w:type="dxa"/>
          </w:tcPr>
          <w:p w14:paraId="7A169E53" w14:textId="77777777" w:rsidR="008C222C" w:rsidRPr="00EA0843" w:rsidRDefault="008C222C" w:rsidP="003A0B3F">
            <w:pPr>
              <w:spacing w:before="0" w:after="60"/>
              <w:rPr>
                <w:rFonts w:ascii="Arial" w:hAnsi="Arial" w:cs="Arial"/>
                <w:sz w:val="22"/>
                <w:szCs w:val="22"/>
              </w:rPr>
            </w:pPr>
          </w:p>
        </w:tc>
      </w:tr>
      <w:tr w:rsidR="008C222C" w:rsidRPr="00EA0843" w14:paraId="1B9F871D" w14:textId="77777777" w:rsidTr="003A0B3F">
        <w:tc>
          <w:tcPr>
            <w:tcW w:w="3544" w:type="dxa"/>
          </w:tcPr>
          <w:p w14:paraId="267D9F8E" w14:textId="4D72E309" w:rsidR="008C222C" w:rsidRPr="00EA0843" w:rsidRDefault="00D96003" w:rsidP="003A0B3F">
            <w:pPr>
              <w:spacing w:before="0" w:after="60"/>
              <w:rPr>
                <w:rFonts w:ascii="Arial" w:hAnsi="Arial" w:cs="Arial"/>
                <w:sz w:val="22"/>
                <w:szCs w:val="22"/>
              </w:rPr>
            </w:pPr>
            <w:r w:rsidRPr="00EA0843">
              <w:rPr>
                <w:rFonts w:ascii="Arial" w:hAnsi="Arial" w:cs="Arial"/>
                <w:sz w:val="22"/>
                <w:szCs w:val="22"/>
              </w:rPr>
              <w:t>Lead</w:t>
            </w:r>
            <w:r w:rsidR="008C222C" w:rsidRPr="00EA0843">
              <w:rPr>
                <w:rFonts w:ascii="Arial" w:hAnsi="Arial" w:cs="Arial"/>
                <w:sz w:val="22"/>
                <w:szCs w:val="22"/>
              </w:rPr>
              <w:t xml:space="preserve"> </w:t>
            </w:r>
            <w:r w:rsidR="0064451F">
              <w:rPr>
                <w:rFonts w:ascii="Arial" w:hAnsi="Arial" w:cs="Arial"/>
                <w:sz w:val="22"/>
                <w:szCs w:val="22"/>
              </w:rPr>
              <w:t>P</w:t>
            </w:r>
            <w:r w:rsidR="0006717F" w:rsidRPr="00EA0843">
              <w:rPr>
                <w:rFonts w:ascii="Arial" w:hAnsi="Arial" w:cs="Arial"/>
                <w:sz w:val="22"/>
                <w:szCs w:val="22"/>
              </w:rPr>
              <w:t>artner</w:t>
            </w:r>
          </w:p>
        </w:tc>
        <w:tc>
          <w:tcPr>
            <w:tcW w:w="5528" w:type="dxa"/>
          </w:tcPr>
          <w:p w14:paraId="3C5ECB06" w14:textId="56B4132A" w:rsidR="008C222C" w:rsidRPr="00EA0843" w:rsidRDefault="008C222C" w:rsidP="00CD7216">
            <w:pPr>
              <w:tabs>
                <w:tab w:val="left" w:pos="1155"/>
              </w:tabs>
              <w:spacing w:before="0" w:after="60"/>
              <w:rPr>
                <w:rFonts w:ascii="Arial" w:hAnsi="Arial" w:cs="Arial"/>
                <w:sz w:val="22"/>
                <w:szCs w:val="22"/>
              </w:rPr>
            </w:pPr>
          </w:p>
        </w:tc>
      </w:tr>
      <w:tr w:rsidR="008C222C" w:rsidRPr="00EA0843" w14:paraId="4CD77499" w14:textId="77777777" w:rsidTr="003A0B3F">
        <w:tc>
          <w:tcPr>
            <w:tcW w:w="3544" w:type="dxa"/>
          </w:tcPr>
          <w:p w14:paraId="520F2685" w14:textId="06854D63" w:rsidR="008C222C" w:rsidRPr="00EA0843" w:rsidRDefault="0006717F" w:rsidP="003A0B3F">
            <w:pPr>
              <w:spacing w:before="0" w:after="60"/>
              <w:rPr>
                <w:rFonts w:ascii="Arial" w:hAnsi="Arial" w:cs="Arial"/>
                <w:sz w:val="22"/>
                <w:szCs w:val="22"/>
              </w:rPr>
            </w:pPr>
            <w:r w:rsidRPr="00EA0843">
              <w:rPr>
                <w:rFonts w:ascii="Arial" w:hAnsi="Arial" w:cs="Arial"/>
                <w:sz w:val="22"/>
                <w:szCs w:val="22"/>
              </w:rPr>
              <w:t xml:space="preserve">Project </w:t>
            </w:r>
            <w:r w:rsidR="00827098">
              <w:rPr>
                <w:rFonts w:ascii="Arial" w:hAnsi="Arial" w:cs="Arial"/>
                <w:sz w:val="22"/>
                <w:szCs w:val="22"/>
              </w:rPr>
              <w:t>p</w:t>
            </w:r>
            <w:r w:rsidRPr="00EA0843">
              <w:rPr>
                <w:rFonts w:ascii="Arial" w:hAnsi="Arial" w:cs="Arial"/>
                <w:sz w:val="22"/>
                <w:szCs w:val="22"/>
              </w:rPr>
              <w:t>artner(s)</w:t>
            </w:r>
          </w:p>
        </w:tc>
        <w:tc>
          <w:tcPr>
            <w:tcW w:w="5528" w:type="dxa"/>
          </w:tcPr>
          <w:p w14:paraId="2A45A4FE" w14:textId="77777777" w:rsidR="008C222C" w:rsidRPr="00EA0843" w:rsidRDefault="008C222C" w:rsidP="003A0B3F">
            <w:pPr>
              <w:spacing w:before="0" w:after="60"/>
              <w:rPr>
                <w:rFonts w:ascii="Arial" w:hAnsi="Arial" w:cs="Arial"/>
                <w:sz w:val="22"/>
                <w:szCs w:val="22"/>
              </w:rPr>
            </w:pPr>
          </w:p>
        </w:tc>
      </w:tr>
      <w:tr w:rsidR="008C222C" w:rsidRPr="00EA0843" w14:paraId="5BF4906A" w14:textId="77777777" w:rsidTr="003A0B3F">
        <w:tc>
          <w:tcPr>
            <w:tcW w:w="3544" w:type="dxa"/>
          </w:tcPr>
          <w:p w14:paraId="00A0E0A3" w14:textId="3808B186" w:rsidR="008C222C" w:rsidRPr="00EA0843" w:rsidRDefault="008C222C" w:rsidP="003A0B3F">
            <w:pPr>
              <w:spacing w:before="0" w:after="60"/>
              <w:rPr>
                <w:rFonts w:ascii="Arial" w:hAnsi="Arial" w:cs="Arial"/>
                <w:sz w:val="22"/>
                <w:szCs w:val="22"/>
              </w:rPr>
            </w:pPr>
            <w:r w:rsidRPr="00EA0843">
              <w:rPr>
                <w:rFonts w:ascii="Arial" w:hAnsi="Arial" w:cs="Arial"/>
                <w:sz w:val="22"/>
                <w:szCs w:val="22"/>
              </w:rPr>
              <w:t xml:space="preserve">Darwin </w:t>
            </w:r>
            <w:r w:rsidR="0064451F">
              <w:rPr>
                <w:rFonts w:ascii="Arial" w:hAnsi="Arial" w:cs="Arial"/>
                <w:sz w:val="22"/>
                <w:szCs w:val="22"/>
              </w:rPr>
              <w:t xml:space="preserve">Plus </w:t>
            </w:r>
            <w:r w:rsidR="00443B7F" w:rsidRPr="00EA0843">
              <w:rPr>
                <w:rFonts w:ascii="Arial" w:hAnsi="Arial" w:cs="Arial"/>
                <w:sz w:val="22"/>
                <w:szCs w:val="22"/>
              </w:rPr>
              <w:t>g</w:t>
            </w:r>
            <w:r w:rsidRPr="00EA0843">
              <w:rPr>
                <w:rFonts w:ascii="Arial" w:hAnsi="Arial" w:cs="Arial"/>
                <w:sz w:val="22"/>
                <w:szCs w:val="22"/>
              </w:rPr>
              <w:t xml:space="preserve">rant </w:t>
            </w:r>
            <w:r w:rsidR="00443B7F" w:rsidRPr="00EA0843">
              <w:rPr>
                <w:rFonts w:ascii="Arial" w:hAnsi="Arial" w:cs="Arial"/>
                <w:sz w:val="22"/>
                <w:szCs w:val="22"/>
              </w:rPr>
              <w:t>v</w:t>
            </w:r>
            <w:r w:rsidRPr="00EA0843">
              <w:rPr>
                <w:rFonts w:ascii="Arial" w:hAnsi="Arial" w:cs="Arial"/>
                <w:sz w:val="22"/>
                <w:szCs w:val="22"/>
              </w:rPr>
              <w:t>alue</w:t>
            </w:r>
          </w:p>
        </w:tc>
        <w:tc>
          <w:tcPr>
            <w:tcW w:w="5528" w:type="dxa"/>
          </w:tcPr>
          <w:p w14:paraId="36D67288" w14:textId="77777777" w:rsidR="008C222C" w:rsidRPr="00EA0843" w:rsidRDefault="008C222C" w:rsidP="003A0B3F">
            <w:pPr>
              <w:spacing w:before="0" w:after="60"/>
              <w:rPr>
                <w:rFonts w:ascii="Arial" w:hAnsi="Arial" w:cs="Arial"/>
                <w:sz w:val="22"/>
                <w:szCs w:val="22"/>
              </w:rPr>
            </w:pPr>
          </w:p>
        </w:tc>
      </w:tr>
      <w:tr w:rsidR="008C222C" w:rsidRPr="00EA0843" w14:paraId="3D30DEBC" w14:textId="77777777" w:rsidTr="003A0B3F">
        <w:tc>
          <w:tcPr>
            <w:tcW w:w="3544" w:type="dxa"/>
          </w:tcPr>
          <w:p w14:paraId="505522F9" w14:textId="77777777" w:rsidR="008C222C" w:rsidRPr="00EA0843" w:rsidRDefault="008C222C" w:rsidP="003A0B3F">
            <w:pPr>
              <w:spacing w:before="0" w:after="60"/>
              <w:rPr>
                <w:rFonts w:ascii="Arial" w:hAnsi="Arial" w:cs="Arial"/>
                <w:sz w:val="22"/>
                <w:szCs w:val="22"/>
              </w:rPr>
            </w:pPr>
            <w:r w:rsidRPr="00EA0843">
              <w:rPr>
                <w:rFonts w:ascii="Arial" w:hAnsi="Arial" w:cs="Arial"/>
                <w:sz w:val="22"/>
                <w:szCs w:val="22"/>
              </w:rPr>
              <w:t>Start/</w:t>
            </w:r>
            <w:r w:rsidR="008A2997" w:rsidRPr="00EA0843">
              <w:rPr>
                <w:rFonts w:ascii="Arial" w:hAnsi="Arial" w:cs="Arial"/>
                <w:sz w:val="22"/>
                <w:szCs w:val="22"/>
              </w:rPr>
              <w:t>e</w:t>
            </w:r>
            <w:r w:rsidRPr="00EA0843">
              <w:rPr>
                <w:rFonts w:ascii="Arial" w:hAnsi="Arial" w:cs="Arial"/>
                <w:sz w:val="22"/>
                <w:szCs w:val="22"/>
              </w:rPr>
              <w:t xml:space="preserve">nd dates of </w:t>
            </w:r>
            <w:r w:rsidR="008A2997" w:rsidRPr="00EA0843">
              <w:rPr>
                <w:rFonts w:ascii="Arial" w:hAnsi="Arial" w:cs="Arial"/>
                <w:sz w:val="22"/>
                <w:szCs w:val="22"/>
              </w:rPr>
              <w:t>p</w:t>
            </w:r>
            <w:r w:rsidRPr="00EA0843">
              <w:rPr>
                <w:rFonts w:ascii="Arial" w:hAnsi="Arial" w:cs="Arial"/>
                <w:sz w:val="22"/>
                <w:szCs w:val="22"/>
              </w:rPr>
              <w:t>roject</w:t>
            </w:r>
          </w:p>
        </w:tc>
        <w:tc>
          <w:tcPr>
            <w:tcW w:w="5528" w:type="dxa"/>
          </w:tcPr>
          <w:p w14:paraId="6D2B9CF2" w14:textId="77777777" w:rsidR="008C222C" w:rsidRPr="00EA0843" w:rsidRDefault="008C222C" w:rsidP="003A0B3F">
            <w:pPr>
              <w:spacing w:before="0" w:after="60"/>
              <w:rPr>
                <w:rFonts w:ascii="Arial" w:hAnsi="Arial" w:cs="Arial"/>
                <w:sz w:val="22"/>
                <w:szCs w:val="22"/>
              </w:rPr>
            </w:pPr>
          </w:p>
        </w:tc>
      </w:tr>
      <w:tr w:rsidR="008C222C" w:rsidRPr="00EA0843" w14:paraId="0591170A" w14:textId="77777777" w:rsidTr="003A0B3F">
        <w:tc>
          <w:tcPr>
            <w:tcW w:w="3544" w:type="dxa"/>
          </w:tcPr>
          <w:p w14:paraId="16DD9EA7" w14:textId="2364E2B9" w:rsidR="008C222C" w:rsidRPr="00EA0843" w:rsidRDefault="008C222C" w:rsidP="00586780">
            <w:pPr>
              <w:spacing w:before="0" w:after="60"/>
              <w:rPr>
                <w:rFonts w:ascii="Arial" w:hAnsi="Arial" w:cs="Arial"/>
                <w:sz w:val="22"/>
                <w:szCs w:val="22"/>
              </w:rPr>
            </w:pPr>
            <w:r w:rsidRPr="00EA0843">
              <w:rPr>
                <w:rFonts w:ascii="Arial" w:hAnsi="Arial" w:cs="Arial"/>
                <w:sz w:val="22"/>
                <w:szCs w:val="22"/>
              </w:rPr>
              <w:t>Reporting period (</w:t>
            </w:r>
            <w:proofErr w:type="gramStart"/>
            <w:r w:rsidR="0014450D" w:rsidRPr="00EA0843">
              <w:rPr>
                <w:rFonts w:ascii="Arial" w:hAnsi="Arial" w:cs="Arial"/>
                <w:sz w:val="22"/>
                <w:szCs w:val="22"/>
              </w:rPr>
              <w:t>e.g.</w:t>
            </w:r>
            <w:proofErr w:type="gramEnd"/>
            <w:r w:rsidR="0014450D" w:rsidRPr="00EA0843">
              <w:rPr>
                <w:rFonts w:ascii="Arial" w:hAnsi="Arial" w:cs="Arial"/>
                <w:sz w:val="22"/>
                <w:szCs w:val="22"/>
              </w:rPr>
              <w:t xml:space="preserve"> </w:t>
            </w:r>
            <w:r w:rsidRPr="00EA0843">
              <w:rPr>
                <w:rFonts w:ascii="Arial" w:hAnsi="Arial" w:cs="Arial"/>
                <w:sz w:val="22"/>
                <w:szCs w:val="22"/>
              </w:rPr>
              <w:t>1 Apr 20</w:t>
            </w:r>
            <w:r w:rsidR="00FA7966" w:rsidRPr="00EA0843">
              <w:rPr>
                <w:rFonts w:ascii="Arial" w:hAnsi="Arial" w:cs="Arial"/>
                <w:sz w:val="22"/>
                <w:szCs w:val="22"/>
              </w:rPr>
              <w:t>2</w:t>
            </w:r>
            <w:r w:rsidR="002F2B15">
              <w:rPr>
                <w:rFonts w:ascii="Arial" w:hAnsi="Arial" w:cs="Arial"/>
                <w:sz w:val="22"/>
                <w:szCs w:val="22"/>
              </w:rPr>
              <w:t>2</w:t>
            </w:r>
            <w:r w:rsidR="00180C66" w:rsidRPr="00EA0843">
              <w:rPr>
                <w:rFonts w:ascii="Arial" w:hAnsi="Arial" w:cs="Arial"/>
                <w:sz w:val="22"/>
                <w:szCs w:val="22"/>
              </w:rPr>
              <w:t>-</w:t>
            </w:r>
            <w:r w:rsidR="00586780" w:rsidRPr="00EA0843">
              <w:rPr>
                <w:rFonts w:ascii="Arial" w:hAnsi="Arial" w:cs="Arial"/>
                <w:sz w:val="22"/>
                <w:szCs w:val="22"/>
              </w:rPr>
              <w:t xml:space="preserve">31 Mar </w:t>
            </w:r>
            <w:r w:rsidR="00D81361" w:rsidRPr="00EA0843">
              <w:rPr>
                <w:rFonts w:ascii="Arial" w:hAnsi="Arial" w:cs="Arial"/>
                <w:sz w:val="22"/>
                <w:szCs w:val="22"/>
              </w:rPr>
              <w:t>20</w:t>
            </w:r>
            <w:r w:rsidR="00D101C8" w:rsidRPr="00EA0843">
              <w:rPr>
                <w:rFonts w:ascii="Arial" w:hAnsi="Arial" w:cs="Arial"/>
                <w:sz w:val="22"/>
                <w:szCs w:val="22"/>
              </w:rPr>
              <w:t>2</w:t>
            </w:r>
            <w:r w:rsidR="002F2B15">
              <w:rPr>
                <w:rFonts w:ascii="Arial" w:hAnsi="Arial" w:cs="Arial"/>
                <w:sz w:val="22"/>
                <w:szCs w:val="22"/>
              </w:rPr>
              <w:t>3</w:t>
            </w:r>
            <w:r w:rsidRPr="00EA0843">
              <w:rPr>
                <w:rFonts w:ascii="Arial" w:hAnsi="Arial" w:cs="Arial"/>
                <w:sz w:val="22"/>
                <w:szCs w:val="22"/>
              </w:rPr>
              <w:t>) a</w:t>
            </w:r>
            <w:r w:rsidR="005F5A35" w:rsidRPr="00EA0843">
              <w:rPr>
                <w:rFonts w:ascii="Arial" w:hAnsi="Arial" w:cs="Arial"/>
                <w:sz w:val="22"/>
                <w:szCs w:val="22"/>
              </w:rPr>
              <w:t xml:space="preserve">nd </w:t>
            </w:r>
            <w:r w:rsidR="008B0BB5" w:rsidRPr="00EA0843">
              <w:rPr>
                <w:rFonts w:ascii="Arial" w:hAnsi="Arial" w:cs="Arial"/>
                <w:sz w:val="22"/>
                <w:szCs w:val="22"/>
              </w:rPr>
              <w:t>number (</w:t>
            </w:r>
            <w:r w:rsidR="0014450D" w:rsidRPr="00EA0843">
              <w:rPr>
                <w:rFonts w:ascii="Arial" w:hAnsi="Arial" w:cs="Arial"/>
                <w:sz w:val="22"/>
                <w:szCs w:val="22"/>
              </w:rPr>
              <w:t>e.g. Annual Report</w:t>
            </w:r>
            <w:r w:rsidR="00376066" w:rsidRPr="00EA0843">
              <w:rPr>
                <w:rFonts w:ascii="Arial" w:hAnsi="Arial" w:cs="Arial"/>
                <w:sz w:val="22"/>
                <w:szCs w:val="22"/>
              </w:rPr>
              <w:t xml:space="preserve"> </w:t>
            </w:r>
            <w:r w:rsidR="008B0BB5" w:rsidRPr="00EA0843">
              <w:rPr>
                <w:rFonts w:ascii="Arial" w:hAnsi="Arial" w:cs="Arial"/>
                <w:sz w:val="22"/>
                <w:szCs w:val="22"/>
              </w:rPr>
              <w:t>1,</w:t>
            </w:r>
            <w:r w:rsidR="00376066" w:rsidRPr="00EA0843">
              <w:rPr>
                <w:rFonts w:ascii="Arial" w:hAnsi="Arial" w:cs="Arial"/>
                <w:sz w:val="22"/>
                <w:szCs w:val="22"/>
              </w:rPr>
              <w:t xml:space="preserve"> </w:t>
            </w:r>
            <w:r w:rsidR="008B0BB5" w:rsidRPr="00EA0843">
              <w:rPr>
                <w:rFonts w:ascii="Arial" w:hAnsi="Arial" w:cs="Arial"/>
                <w:sz w:val="22"/>
                <w:szCs w:val="22"/>
              </w:rPr>
              <w:t>2</w:t>
            </w:r>
            <w:r w:rsidRPr="00EA0843">
              <w:rPr>
                <w:rFonts w:ascii="Arial" w:hAnsi="Arial" w:cs="Arial"/>
                <w:sz w:val="22"/>
                <w:szCs w:val="22"/>
              </w:rPr>
              <w:t>)</w:t>
            </w:r>
          </w:p>
        </w:tc>
        <w:tc>
          <w:tcPr>
            <w:tcW w:w="5528" w:type="dxa"/>
          </w:tcPr>
          <w:p w14:paraId="4F1C23AA" w14:textId="77777777" w:rsidR="00C037EF" w:rsidRPr="00EA0843" w:rsidRDefault="00C037EF" w:rsidP="003A0B3F">
            <w:pPr>
              <w:pStyle w:val="Footer"/>
              <w:tabs>
                <w:tab w:val="clear" w:pos="4153"/>
                <w:tab w:val="clear" w:pos="8306"/>
              </w:tabs>
              <w:spacing w:before="0" w:after="60"/>
              <w:rPr>
                <w:rFonts w:ascii="Arial" w:hAnsi="Arial" w:cs="Arial"/>
                <w:sz w:val="22"/>
                <w:szCs w:val="22"/>
              </w:rPr>
            </w:pPr>
          </w:p>
        </w:tc>
      </w:tr>
      <w:tr w:rsidR="008C222C" w:rsidRPr="00EA0843" w14:paraId="4DE0FA3F" w14:textId="77777777" w:rsidTr="003A0B3F">
        <w:tc>
          <w:tcPr>
            <w:tcW w:w="3544" w:type="dxa"/>
          </w:tcPr>
          <w:p w14:paraId="2A2D8BCA" w14:textId="03E28030" w:rsidR="008C222C" w:rsidRPr="00EA0843" w:rsidRDefault="008C222C" w:rsidP="008A2997">
            <w:pPr>
              <w:spacing w:before="0" w:after="60"/>
              <w:rPr>
                <w:rFonts w:ascii="Arial" w:hAnsi="Arial" w:cs="Arial"/>
                <w:sz w:val="22"/>
                <w:szCs w:val="22"/>
              </w:rPr>
            </w:pPr>
            <w:r w:rsidRPr="00EA0843">
              <w:rPr>
                <w:rFonts w:ascii="Arial" w:hAnsi="Arial" w:cs="Arial"/>
                <w:sz w:val="22"/>
                <w:szCs w:val="22"/>
              </w:rPr>
              <w:t>Project</w:t>
            </w:r>
            <w:r w:rsidR="00170044" w:rsidRPr="00EA0843">
              <w:rPr>
                <w:rFonts w:ascii="Arial" w:hAnsi="Arial" w:cs="Arial"/>
                <w:sz w:val="22"/>
                <w:szCs w:val="22"/>
              </w:rPr>
              <w:t xml:space="preserve"> L</w:t>
            </w:r>
            <w:r w:rsidRPr="00EA0843">
              <w:rPr>
                <w:rFonts w:ascii="Arial" w:hAnsi="Arial" w:cs="Arial"/>
                <w:sz w:val="22"/>
                <w:szCs w:val="22"/>
              </w:rPr>
              <w:t xml:space="preserve">eader </w:t>
            </w:r>
            <w:r w:rsidR="008A2997" w:rsidRPr="00EA0843">
              <w:rPr>
                <w:rFonts w:ascii="Arial" w:hAnsi="Arial" w:cs="Arial"/>
                <w:sz w:val="22"/>
                <w:szCs w:val="22"/>
              </w:rPr>
              <w:t>n</w:t>
            </w:r>
            <w:r w:rsidRPr="00EA0843">
              <w:rPr>
                <w:rFonts w:ascii="Arial" w:hAnsi="Arial" w:cs="Arial"/>
                <w:sz w:val="22"/>
                <w:szCs w:val="22"/>
              </w:rPr>
              <w:t>ame</w:t>
            </w:r>
          </w:p>
        </w:tc>
        <w:tc>
          <w:tcPr>
            <w:tcW w:w="5528" w:type="dxa"/>
          </w:tcPr>
          <w:p w14:paraId="30587DDB" w14:textId="77777777" w:rsidR="008C222C" w:rsidRPr="00EA0843" w:rsidRDefault="008C222C" w:rsidP="003A0B3F">
            <w:pPr>
              <w:pStyle w:val="Footer"/>
              <w:tabs>
                <w:tab w:val="clear" w:pos="4153"/>
                <w:tab w:val="clear" w:pos="8306"/>
              </w:tabs>
              <w:spacing w:before="0" w:after="60"/>
              <w:rPr>
                <w:rFonts w:ascii="Arial" w:hAnsi="Arial" w:cs="Arial"/>
                <w:i w:val="0"/>
                <w:sz w:val="22"/>
                <w:szCs w:val="22"/>
              </w:rPr>
            </w:pPr>
          </w:p>
        </w:tc>
      </w:tr>
      <w:tr w:rsidR="008C222C" w:rsidRPr="00C552EA" w14:paraId="4C8AFAD4" w14:textId="77777777" w:rsidTr="003A0B3F">
        <w:tc>
          <w:tcPr>
            <w:tcW w:w="3544" w:type="dxa"/>
          </w:tcPr>
          <w:p w14:paraId="4AED2BDC" w14:textId="42B61F89" w:rsidR="008C222C" w:rsidRPr="00EA0843" w:rsidRDefault="008C222C" w:rsidP="008A2997">
            <w:pPr>
              <w:spacing w:before="0" w:after="60"/>
              <w:rPr>
                <w:rFonts w:ascii="Arial" w:hAnsi="Arial" w:cs="Arial"/>
                <w:sz w:val="22"/>
                <w:szCs w:val="22"/>
                <w:lang w:val="nl-NL"/>
              </w:rPr>
            </w:pPr>
            <w:r w:rsidRPr="00EA0843">
              <w:rPr>
                <w:rFonts w:ascii="Arial" w:hAnsi="Arial" w:cs="Arial"/>
                <w:sz w:val="22"/>
                <w:szCs w:val="22"/>
                <w:lang w:val="nl-NL"/>
              </w:rPr>
              <w:t>Project website</w:t>
            </w:r>
            <w:r w:rsidR="00531B17" w:rsidRPr="00EA0843">
              <w:rPr>
                <w:rFonts w:ascii="Arial" w:hAnsi="Arial" w:cs="Arial"/>
                <w:sz w:val="22"/>
                <w:szCs w:val="22"/>
                <w:lang w:val="nl-NL"/>
              </w:rPr>
              <w:t>/</w:t>
            </w:r>
            <w:r w:rsidR="008A2997" w:rsidRPr="00EA0843">
              <w:rPr>
                <w:rFonts w:ascii="Arial" w:hAnsi="Arial" w:cs="Arial"/>
                <w:sz w:val="22"/>
                <w:szCs w:val="22"/>
                <w:lang w:val="nl-NL"/>
              </w:rPr>
              <w:t>blog</w:t>
            </w:r>
            <w:r w:rsidR="00376066" w:rsidRPr="00EA0843">
              <w:rPr>
                <w:rFonts w:ascii="Arial" w:hAnsi="Arial" w:cs="Arial"/>
                <w:sz w:val="22"/>
                <w:szCs w:val="22"/>
                <w:lang w:val="nl-NL"/>
              </w:rPr>
              <w:t>/</w:t>
            </w:r>
            <w:proofErr w:type="spellStart"/>
            <w:r w:rsidR="00376066" w:rsidRPr="00EA0843">
              <w:rPr>
                <w:rFonts w:ascii="Arial" w:hAnsi="Arial" w:cs="Arial"/>
                <w:sz w:val="22"/>
                <w:szCs w:val="22"/>
                <w:lang w:val="nl-NL"/>
              </w:rPr>
              <w:t>social</w:t>
            </w:r>
            <w:proofErr w:type="spellEnd"/>
            <w:r w:rsidR="00376066" w:rsidRPr="00EA0843">
              <w:rPr>
                <w:rFonts w:ascii="Arial" w:hAnsi="Arial" w:cs="Arial"/>
                <w:sz w:val="22"/>
                <w:szCs w:val="22"/>
                <w:lang w:val="nl-NL"/>
              </w:rPr>
              <w:t xml:space="preserve"> media</w:t>
            </w:r>
          </w:p>
        </w:tc>
        <w:tc>
          <w:tcPr>
            <w:tcW w:w="5528" w:type="dxa"/>
          </w:tcPr>
          <w:p w14:paraId="07B8831F" w14:textId="77777777" w:rsidR="008C222C" w:rsidRPr="00EA0843" w:rsidRDefault="008C222C" w:rsidP="003A0B3F">
            <w:pPr>
              <w:pStyle w:val="Footer"/>
              <w:tabs>
                <w:tab w:val="clear" w:pos="4153"/>
                <w:tab w:val="clear" w:pos="8306"/>
              </w:tabs>
              <w:spacing w:before="0" w:after="60"/>
              <w:rPr>
                <w:rFonts w:ascii="Arial" w:hAnsi="Arial" w:cs="Arial"/>
                <w:sz w:val="22"/>
                <w:szCs w:val="22"/>
                <w:lang w:val="nl-NL"/>
              </w:rPr>
            </w:pPr>
          </w:p>
        </w:tc>
      </w:tr>
      <w:tr w:rsidR="008C222C" w:rsidRPr="00EA0843" w14:paraId="3D14F04D" w14:textId="77777777" w:rsidTr="003A0B3F">
        <w:tc>
          <w:tcPr>
            <w:tcW w:w="3544" w:type="dxa"/>
          </w:tcPr>
          <w:p w14:paraId="0AC56432" w14:textId="77777777" w:rsidR="008C222C" w:rsidRPr="00EA0843" w:rsidRDefault="008C222C" w:rsidP="00E8707E">
            <w:pPr>
              <w:spacing w:before="0" w:after="60"/>
              <w:rPr>
                <w:rFonts w:ascii="Arial" w:hAnsi="Arial" w:cs="Arial"/>
                <w:sz w:val="22"/>
                <w:szCs w:val="22"/>
              </w:rPr>
            </w:pPr>
            <w:r w:rsidRPr="00EA0843">
              <w:rPr>
                <w:rFonts w:ascii="Arial" w:hAnsi="Arial" w:cs="Arial"/>
                <w:sz w:val="22"/>
                <w:szCs w:val="22"/>
              </w:rPr>
              <w:t>Review date</w:t>
            </w:r>
          </w:p>
        </w:tc>
        <w:tc>
          <w:tcPr>
            <w:tcW w:w="5528" w:type="dxa"/>
          </w:tcPr>
          <w:p w14:paraId="51A18916" w14:textId="77777777" w:rsidR="008C222C" w:rsidRPr="00EA0843" w:rsidRDefault="008C222C" w:rsidP="003A0B3F">
            <w:pPr>
              <w:pStyle w:val="Footer"/>
              <w:tabs>
                <w:tab w:val="clear" w:pos="4153"/>
                <w:tab w:val="clear" w:pos="8306"/>
              </w:tabs>
              <w:spacing w:before="0" w:after="60"/>
              <w:rPr>
                <w:rFonts w:ascii="Arial" w:hAnsi="Arial" w:cs="Arial"/>
                <w:sz w:val="22"/>
                <w:szCs w:val="22"/>
              </w:rPr>
            </w:pPr>
          </w:p>
        </w:tc>
      </w:tr>
    </w:tbl>
    <w:p w14:paraId="6753959C" w14:textId="77777777" w:rsidR="008C222C" w:rsidRPr="00EA0843" w:rsidRDefault="008C222C" w:rsidP="00FA1DEB">
      <w:pPr>
        <w:spacing w:before="0"/>
        <w:rPr>
          <w:rFonts w:ascii="Arial" w:hAnsi="Arial" w:cs="Arial"/>
          <w:b/>
          <w:sz w:val="22"/>
        </w:rPr>
      </w:pPr>
    </w:p>
    <w:p w14:paraId="0C9F6122" w14:textId="77777777" w:rsidR="00D22155" w:rsidRPr="00EA0843" w:rsidRDefault="00794514" w:rsidP="00794514">
      <w:pPr>
        <w:spacing w:line="264" w:lineRule="auto"/>
        <w:rPr>
          <w:rFonts w:ascii="Arial" w:hAnsi="Arial" w:cs="Arial"/>
          <w:color w:val="0000FF"/>
          <w:sz w:val="22"/>
          <w:szCs w:val="22"/>
        </w:rPr>
      </w:pPr>
      <w:r w:rsidRPr="00EA0843">
        <w:rPr>
          <w:rFonts w:ascii="Arial" w:hAnsi="Arial" w:cs="Arial"/>
          <w:color w:val="0000FF"/>
          <w:sz w:val="22"/>
          <w:szCs w:val="22"/>
        </w:rPr>
        <w:t xml:space="preserve">The notes in </w:t>
      </w:r>
      <w:r w:rsidRPr="00EA0843">
        <w:rPr>
          <w:rFonts w:ascii="Arial" w:hAnsi="Arial" w:cs="Arial"/>
          <w:bCs/>
          <w:color w:val="0000FF"/>
          <w:sz w:val="22"/>
          <w:szCs w:val="22"/>
        </w:rPr>
        <w:t>blue</w:t>
      </w:r>
      <w:r w:rsidRPr="00EA0843">
        <w:rPr>
          <w:rFonts w:ascii="Arial" w:hAnsi="Arial" w:cs="Arial"/>
          <w:color w:val="0000FF"/>
          <w:sz w:val="22"/>
          <w:szCs w:val="22"/>
        </w:rPr>
        <w:t xml:space="preserve"> are guidance for the reviewers and not all </w:t>
      </w:r>
      <w:r w:rsidR="001304E0" w:rsidRPr="00EA0843">
        <w:rPr>
          <w:rFonts w:ascii="Arial" w:hAnsi="Arial" w:cs="Arial"/>
          <w:color w:val="0000FF"/>
          <w:sz w:val="22"/>
          <w:szCs w:val="22"/>
        </w:rPr>
        <w:t xml:space="preserve">guidance </w:t>
      </w:r>
      <w:r w:rsidRPr="00EA0843">
        <w:rPr>
          <w:rFonts w:ascii="Arial" w:hAnsi="Arial" w:cs="Arial"/>
          <w:color w:val="0000FF"/>
          <w:sz w:val="22"/>
          <w:szCs w:val="22"/>
        </w:rPr>
        <w:t xml:space="preserve">questions need to be answered – only those that are relevant to this project. </w:t>
      </w:r>
      <w:r w:rsidRPr="00EA0843">
        <w:rPr>
          <w:rFonts w:ascii="Arial" w:hAnsi="Arial" w:cs="Arial"/>
          <w:b/>
          <w:bCs/>
          <w:color w:val="0000FF"/>
          <w:sz w:val="22"/>
          <w:szCs w:val="22"/>
        </w:rPr>
        <w:t xml:space="preserve">Please remove the guidance notes from all sections before submission. </w:t>
      </w:r>
    </w:p>
    <w:p w14:paraId="25BD5A57" w14:textId="77777777" w:rsidR="00425F93" w:rsidRPr="00EA0843" w:rsidRDefault="00425F93" w:rsidP="00425F93">
      <w:pPr>
        <w:spacing w:line="264" w:lineRule="auto"/>
        <w:rPr>
          <w:rFonts w:ascii="Arial" w:hAnsi="Arial" w:cs="Arial"/>
          <w:color w:val="0000FF"/>
          <w:sz w:val="22"/>
          <w:szCs w:val="22"/>
        </w:rPr>
      </w:pPr>
      <w:r w:rsidRPr="00EA0843">
        <w:rPr>
          <w:rFonts w:ascii="Arial" w:hAnsi="Arial" w:cs="Arial"/>
          <w:color w:val="0000FF"/>
          <w:sz w:val="22"/>
          <w:szCs w:val="22"/>
        </w:rPr>
        <w:t xml:space="preserve">This review should provide an independently verified summary of the progress the project has made in the last 12 months or since the project started. Please therefore ensure any statements of progress and/or impact are made with clear reference to evidence submitted. Please ensure all comments (positive and negative) can be supported by reference to material submitted with the Annual Report. </w:t>
      </w:r>
    </w:p>
    <w:p w14:paraId="6C3F8316" w14:textId="47EA0BE7" w:rsidR="00425F93" w:rsidRPr="00EA0843" w:rsidRDefault="00425F93" w:rsidP="00425F93">
      <w:pPr>
        <w:spacing w:line="264" w:lineRule="auto"/>
        <w:rPr>
          <w:rFonts w:ascii="Arial" w:hAnsi="Arial" w:cs="Arial"/>
          <w:color w:val="0000FF"/>
          <w:sz w:val="22"/>
          <w:szCs w:val="22"/>
        </w:rPr>
      </w:pPr>
      <w:r w:rsidRPr="00EA0843">
        <w:rPr>
          <w:rFonts w:ascii="Arial" w:hAnsi="Arial" w:cs="Arial"/>
          <w:color w:val="0000FF"/>
          <w:sz w:val="22"/>
          <w:szCs w:val="22"/>
        </w:rPr>
        <w:t xml:space="preserve">This review will be shared with the </w:t>
      </w:r>
      <w:r w:rsidR="0064451F">
        <w:rPr>
          <w:rFonts w:ascii="Arial" w:hAnsi="Arial" w:cs="Arial"/>
          <w:color w:val="0000FF"/>
          <w:sz w:val="22"/>
          <w:szCs w:val="22"/>
        </w:rPr>
        <w:t>p</w:t>
      </w:r>
      <w:r w:rsidRPr="00EA0843">
        <w:rPr>
          <w:rFonts w:ascii="Arial" w:hAnsi="Arial" w:cs="Arial"/>
          <w:color w:val="0000FF"/>
          <w:sz w:val="22"/>
          <w:szCs w:val="22"/>
        </w:rPr>
        <w:t xml:space="preserve">roject and relevant UK Government Departments. It may also be shared with organisations asked by the UK Government to review the effectiveness of Darwin </w:t>
      </w:r>
      <w:r w:rsidR="00D63885" w:rsidRPr="00EA0843">
        <w:rPr>
          <w:rFonts w:ascii="Arial" w:hAnsi="Arial" w:cs="Arial"/>
          <w:color w:val="0000FF"/>
          <w:sz w:val="22"/>
          <w:szCs w:val="22"/>
        </w:rPr>
        <w:t>Plus</w:t>
      </w:r>
      <w:r w:rsidRPr="00EA0843">
        <w:rPr>
          <w:rFonts w:ascii="Arial" w:hAnsi="Arial" w:cs="Arial"/>
          <w:color w:val="0000FF"/>
          <w:sz w:val="22"/>
          <w:szCs w:val="22"/>
        </w:rPr>
        <w:t xml:space="preserve">. There is no plan to share the review publicly. However, you should be aware that all information held by HMG can be subject to a freedom of information request. </w:t>
      </w:r>
    </w:p>
    <w:p w14:paraId="08A3ED45" w14:textId="7BD4A605" w:rsidR="009821ED" w:rsidRPr="00EA0843" w:rsidRDefault="009821ED" w:rsidP="009821ED">
      <w:pPr>
        <w:spacing w:line="264" w:lineRule="auto"/>
        <w:rPr>
          <w:rFonts w:ascii="Arial" w:hAnsi="Arial" w:cs="Arial"/>
          <w:color w:val="0000FF"/>
          <w:sz w:val="22"/>
          <w:szCs w:val="22"/>
        </w:rPr>
      </w:pPr>
      <w:r w:rsidRPr="00EA0843">
        <w:rPr>
          <w:rFonts w:ascii="Arial" w:hAnsi="Arial" w:cs="Arial"/>
          <w:color w:val="0000FF"/>
          <w:sz w:val="22"/>
          <w:szCs w:val="22"/>
        </w:rPr>
        <w:t xml:space="preserve">You will be supplied with the full project file to undertake your review. The full application forms the contract between Defra and the </w:t>
      </w:r>
      <w:r w:rsidR="0064451F">
        <w:rPr>
          <w:rFonts w:ascii="Arial" w:hAnsi="Arial" w:cs="Arial"/>
          <w:color w:val="0000FF"/>
          <w:sz w:val="22"/>
          <w:szCs w:val="22"/>
        </w:rPr>
        <w:t>p</w:t>
      </w:r>
      <w:r w:rsidRPr="00EA0843">
        <w:rPr>
          <w:rFonts w:ascii="Arial" w:hAnsi="Arial" w:cs="Arial"/>
          <w:color w:val="0000FF"/>
          <w:sz w:val="22"/>
          <w:szCs w:val="22"/>
        </w:rPr>
        <w:t>roject. Please ensure you read this first. It may also be helpful to read the full Annual Report template as this includes similar guidance that will help you understand what the project was asked to report on.</w:t>
      </w:r>
    </w:p>
    <w:p w14:paraId="773ED252" w14:textId="6FD41125" w:rsidR="00D22155" w:rsidRPr="00EA0843" w:rsidRDefault="00D22155" w:rsidP="00794514">
      <w:pPr>
        <w:spacing w:line="264" w:lineRule="auto"/>
        <w:rPr>
          <w:rFonts w:ascii="Arial" w:hAnsi="Arial" w:cs="Arial"/>
          <w:color w:val="0000FF"/>
          <w:sz w:val="22"/>
          <w:szCs w:val="22"/>
        </w:rPr>
      </w:pPr>
      <w:r w:rsidRPr="00EA0843">
        <w:rPr>
          <w:rFonts w:ascii="Arial" w:hAnsi="Arial" w:cs="Arial"/>
          <w:color w:val="0000FF"/>
          <w:sz w:val="22"/>
          <w:szCs w:val="22"/>
        </w:rPr>
        <w:t>S</w:t>
      </w:r>
      <w:r w:rsidR="00794514" w:rsidRPr="00EA0843">
        <w:rPr>
          <w:rFonts w:ascii="Arial" w:hAnsi="Arial" w:cs="Arial"/>
          <w:color w:val="0000FF"/>
          <w:sz w:val="22"/>
          <w:szCs w:val="22"/>
        </w:rPr>
        <w:t>ome projects may have made changes to their project since its start. Projects are required to seek approval fo</w:t>
      </w:r>
      <w:r w:rsidR="008B0BB5" w:rsidRPr="00EA0843">
        <w:rPr>
          <w:rFonts w:ascii="Arial" w:hAnsi="Arial" w:cs="Arial"/>
          <w:color w:val="0000FF"/>
          <w:sz w:val="22"/>
          <w:szCs w:val="22"/>
        </w:rPr>
        <w:t>r changes at the Impact</w:t>
      </w:r>
      <w:r w:rsidR="001304E0" w:rsidRPr="00EA0843">
        <w:rPr>
          <w:rFonts w:ascii="Arial" w:hAnsi="Arial" w:cs="Arial"/>
          <w:color w:val="0000FF"/>
          <w:sz w:val="22"/>
          <w:szCs w:val="22"/>
        </w:rPr>
        <w:t>,</w:t>
      </w:r>
      <w:r w:rsidR="00794514" w:rsidRPr="00EA0843">
        <w:rPr>
          <w:rFonts w:ascii="Arial" w:hAnsi="Arial" w:cs="Arial"/>
          <w:color w:val="0000FF"/>
          <w:sz w:val="22"/>
          <w:szCs w:val="22"/>
        </w:rPr>
        <w:t xml:space="preserve"> Outcome</w:t>
      </w:r>
      <w:r w:rsidR="001304E0" w:rsidRPr="00EA0843">
        <w:rPr>
          <w:rFonts w:ascii="Arial" w:hAnsi="Arial" w:cs="Arial"/>
          <w:color w:val="0000FF"/>
          <w:sz w:val="22"/>
          <w:szCs w:val="22"/>
        </w:rPr>
        <w:t>,</w:t>
      </w:r>
      <w:r w:rsidR="00794514" w:rsidRPr="00EA0843">
        <w:rPr>
          <w:rFonts w:ascii="Arial" w:hAnsi="Arial" w:cs="Arial"/>
          <w:color w:val="0000FF"/>
          <w:sz w:val="22"/>
          <w:szCs w:val="22"/>
        </w:rPr>
        <w:t xml:space="preserve"> or Outputs levels (</w:t>
      </w:r>
      <w:r w:rsidR="001304E0" w:rsidRPr="00EA0843">
        <w:rPr>
          <w:rFonts w:ascii="Arial" w:hAnsi="Arial" w:cs="Arial"/>
          <w:color w:val="0000FF"/>
          <w:sz w:val="22"/>
          <w:szCs w:val="22"/>
        </w:rPr>
        <w:t>A</w:t>
      </w:r>
      <w:r w:rsidR="00794514" w:rsidRPr="00EA0843">
        <w:rPr>
          <w:rFonts w:ascii="Arial" w:hAnsi="Arial" w:cs="Arial"/>
          <w:color w:val="0000FF"/>
          <w:sz w:val="22"/>
          <w:szCs w:val="22"/>
        </w:rPr>
        <w:t xml:space="preserve">ctivity level changes do not require approval). These changes if approved should be documented in Change Request Forms which will be in the file you receive. </w:t>
      </w:r>
    </w:p>
    <w:p w14:paraId="40177B44" w14:textId="78B7B2F7" w:rsidR="00794514" w:rsidRPr="00EA0843" w:rsidRDefault="00794514" w:rsidP="00794514">
      <w:pPr>
        <w:spacing w:line="264" w:lineRule="auto"/>
        <w:rPr>
          <w:rFonts w:ascii="Arial" w:hAnsi="Arial" w:cs="Arial"/>
          <w:color w:val="0000FF"/>
          <w:sz w:val="22"/>
          <w:szCs w:val="22"/>
        </w:rPr>
      </w:pPr>
      <w:r w:rsidRPr="00EA0843">
        <w:rPr>
          <w:rFonts w:ascii="Arial" w:hAnsi="Arial" w:cs="Arial"/>
          <w:color w:val="0000FF"/>
          <w:sz w:val="22"/>
          <w:szCs w:val="22"/>
        </w:rPr>
        <w:t xml:space="preserve">If you have a project that has unapproved changes to its </w:t>
      </w:r>
      <w:proofErr w:type="gramStart"/>
      <w:r w:rsidRPr="00EA0843">
        <w:rPr>
          <w:rFonts w:ascii="Arial" w:hAnsi="Arial" w:cs="Arial"/>
          <w:color w:val="0000FF"/>
          <w:sz w:val="22"/>
          <w:szCs w:val="22"/>
        </w:rPr>
        <w:t>design</w:t>
      </w:r>
      <w:proofErr w:type="gramEnd"/>
      <w:r w:rsidRPr="00EA0843">
        <w:rPr>
          <w:rFonts w:ascii="Arial" w:hAnsi="Arial" w:cs="Arial"/>
          <w:color w:val="0000FF"/>
          <w:sz w:val="22"/>
          <w:szCs w:val="22"/>
        </w:rPr>
        <w:t xml:space="preserve"> please check with the </w:t>
      </w:r>
      <w:r w:rsidR="0064451F">
        <w:rPr>
          <w:rFonts w:ascii="Arial" w:hAnsi="Arial" w:cs="Arial"/>
          <w:color w:val="0000FF"/>
          <w:sz w:val="22"/>
          <w:szCs w:val="22"/>
        </w:rPr>
        <w:t>Biodiversity Challenge Funds</w:t>
      </w:r>
      <w:r w:rsidR="00D63885" w:rsidRPr="00EA0843">
        <w:rPr>
          <w:rFonts w:ascii="Arial" w:hAnsi="Arial" w:cs="Arial"/>
          <w:color w:val="0000FF"/>
          <w:sz w:val="22"/>
          <w:szCs w:val="22"/>
        </w:rPr>
        <w:t xml:space="preserve"> </w:t>
      </w:r>
      <w:r w:rsidRPr="00EA0843">
        <w:rPr>
          <w:rFonts w:ascii="Arial" w:hAnsi="Arial" w:cs="Arial"/>
          <w:color w:val="0000FF"/>
          <w:sz w:val="22"/>
          <w:szCs w:val="22"/>
        </w:rPr>
        <w:t xml:space="preserve">Administrator before proceeding any further </w:t>
      </w:r>
      <w:r w:rsidR="00DF0D54">
        <w:rPr>
          <w:rFonts w:ascii="Arial" w:hAnsi="Arial" w:cs="Arial"/>
          <w:color w:val="0000FF"/>
          <w:sz w:val="22"/>
          <w:szCs w:val="22"/>
        </w:rPr>
        <w:br/>
      </w:r>
      <w:r w:rsidRPr="00EA0843">
        <w:rPr>
          <w:rFonts w:ascii="Arial" w:hAnsi="Arial" w:cs="Arial"/>
          <w:color w:val="0000FF"/>
          <w:sz w:val="22"/>
          <w:szCs w:val="22"/>
        </w:rPr>
        <w:t>(</w:t>
      </w:r>
      <w:r w:rsidR="0064451F">
        <w:rPr>
          <w:rFonts w:ascii="Arial" w:hAnsi="Arial" w:cs="Arial"/>
          <w:color w:val="0000FF"/>
          <w:sz w:val="22"/>
          <w:szCs w:val="22"/>
        </w:rPr>
        <w:t>BCF-Reports@niras.com</w:t>
      </w:r>
      <w:r w:rsidRPr="00EA0843">
        <w:rPr>
          <w:rFonts w:ascii="Arial" w:hAnsi="Arial" w:cs="Arial"/>
          <w:color w:val="0000FF"/>
          <w:sz w:val="22"/>
          <w:szCs w:val="22"/>
        </w:rPr>
        <w:t xml:space="preserve">). </w:t>
      </w:r>
    </w:p>
    <w:p w14:paraId="5FE0B3B2" w14:textId="4913D2CE" w:rsidR="00BC2A6F" w:rsidRPr="00EA0843" w:rsidRDefault="00794514" w:rsidP="00BC2A6F">
      <w:pPr>
        <w:spacing w:before="0"/>
        <w:rPr>
          <w:rFonts w:ascii="Arial" w:hAnsi="Arial" w:cs="Arial"/>
          <w:color w:val="0000FF"/>
          <w:sz w:val="22"/>
          <w:szCs w:val="22"/>
        </w:rPr>
      </w:pPr>
      <w:r w:rsidRPr="00EA0843">
        <w:rPr>
          <w:rFonts w:ascii="Arial" w:hAnsi="Arial" w:cs="Arial"/>
          <w:color w:val="0000FF"/>
          <w:sz w:val="22"/>
          <w:szCs w:val="22"/>
        </w:rPr>
        <w:t xml:space="preserve">It is expected that this report will be </w:t>
      </w:r>
      <w:r w:rsidR="00407EE7" w:rsidRPr="00EA0843">
        <w:rPr>
          <w:rFonts w:ascii="Arial" w:hAnsi="Arial" w:cs="Arial"/>
          <w:color w:val="0000FF"/>
          <w:sz w:val="22"/>
          <w:szCs w:val="22"/>
        </w:rPr>
        <w:t>5-</w:t>
      </w:r>
      <w:r w:rsidR="000F1D86" w:rsidRPr="00EA0843">
        <w:rPr>
          <w:rFonts w:ascii="Arial" w:hAnsi="Arial" w:cs="Arial"/>
          <w:color w:val="0000FF"/>
          <w:sz w:val="22"/>
          <w:szCs w:val="22"/>
        </w:rPr>
        <w:t>8</w:t>
      </w:r>
      <w:r w:rsidRPr="00EA0843">
        <w:rPr>
          <w:rFonts w:ascii="Arial" w:hAnsi="Arial" w:cs="Arial"/>
          <w:color w:val="0000FF"/>
          <w:sz w:val="22"/>
          <w:szCs w:val="22"/>
        </w:rPr>
        <w:t xml:space="preserve"> pages in length.</w:t>
      </w:r>
      <w:r w:rsidR="00BC2A6F" w:rsidRPr="00EA0843">
        <w:rPr>
          <w:rFonts w:ascii="Arial" w:hAnsi="Arial" w:cs="Arial"/>
          <w:color w:val="0000FF"/>
          <w:sz w:val="22"/>
          <w:szCs w:val="22"/>
        </w:rPr>
        <w:t xml:space="preserve"> Please do not exceed this limit</w:t>
      </w:r>
      <w:r w:rsidR="006D1176" w:rsidRPr="00EA0843">
        <w:rPr>
          <w:rFonts w:ascii="Arial" w:hAnsi="Arial" w:cs="Arial"/>
          <w:color w:val="0000FF"/>
          <w:sz w:val="22"/>
          <w:szCs w:val="22"/>
        </w:rPr>
        <w:t xml:space="preserve"> excessively</w:t>
      </w:r>
      <w:r w:rsidR="00BC2A6F" w:rsidRPr="00EA0843">
        <w:rPr>
          <w:rFonts w:ascii="Arial" w:hAnsi="Arial" w:cs="Arial"/>
          <w:color w:val="0000FF"/>
          <w:sz w:val="22"/>
          <w:szCs w:val="22"/>
        </w:rPr>
        <w:t>.</w:t>
      </w:r>
    </w:p>
    <w:p w14:paraId="4B511765" w14:textId="1524BF68" w:rsidR="00432352" w:rsidRPr="00EA0843" w:rsidRDefault="00432352" w:rsidP="00FA1DEB">
      <w:pPr>
        <w:pStyle w:val="Heading3"/>
        <w:numPr>
          <w:ilvl w:val="0"/>
          <w:numId w:val="31"/>
        </w:numPr>
        <w:spacing w:before="0"/>
        <w:rPr>
          <w:rFonts w:cs="Arial"/>
        </w:rPr>
      </w:pPr>
      <w:r w:rsidRPr="00EA0843">
        <w:rPr>
          <w:rFonts w:cs="Arial"/>
        </w:rPr>
        <w:lastRenderedPageBreak/>
        <w:t xml:space="preserve">Project </w:t>
      </w:r>
      <w:r w:rsidR="00170044" w:rsidRPr="00EA0843">
        <w:rPr>
          <w:rFonts w:cs="Arial"/>
        </w:rPr>
        <w:t>summary</w:t>
      </w:r>
    </w:p>
    <w:p w14:paraId="00FB6BFD" w14:textId="77777777" w:rsidR="00385F9B" w:rsidRPr="00EA0843" w:rsidRDefault="00E338BA" w:rsidP="00FA1DEB">
      <w:pPr>
        <w:spacing w:before="0"/>
        <w:rPr>
          <w:rFonts w:ascii="Arial" w:hAnsi="Arial" w:cs="Arial"/>
          <w:color w:val="0000FF"/>
          <w:sz w:val="22"/>
          <w:szCs w:val="22"/>
        </w:rPr>
      </w:pPr>
      <w:r w:rsidRPr="00EA0843">
        <w:rPr>
          <w:rFonts w:ascii="Arial" w:hAnsi="Arial" w:cs="Arial"/>
          <w:color w:val="0000FF"/>
          <w:sz w:val="22"/>
          <w:szCs w:val="22"/>
        </w:rPr>
        <w:t>Please use maximum of half a page (ideally less) on this section.</w:t>
      </w:r>
    </w:p>
    <w:p w14:paraId="486A8AC6" w14:textId="707D7DDC" w:rsidR="00E338BA" w:rsidRPr="00EA0843" w:rsidRDefault="00E338BA" w:rsidP="00DB2E38">
      <w:pPr>
        <w:pStyle w:val="ListParagraph"/>
        <w:numPr>
          <w:ilvl w:val="0"/>
          <w:numId w:val="45"/>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Give </w:t>
      </w:r>
      <w:proofErr w:type="gramStart"/>
      <w:r w:rsidRPr="00EA0843">
        <w:rPr>
          <w:rFonts w:ascii="Arial" w:hAnsi="Arial" w:cs="Arial"/>
          <w:color w:val="0000FF"/>
          <w:sz w:val="22"/>
          <w:szCs w:val="22"/>
        </w:rPr>
        <w:t>a brief summary</w:t>
      </w:r>
      <w:proofErr w:type="gramEnd"/>
      <w:r w:rsidRPr="00EA0843">
        <w:rPr>
          <w:rFonts w:ascii="Arial" w:hAnsi="Arial" w:cs="Arial"/>
          <w:color w:val="0000FF"/>
          <w:sz w:val="22"/>
          <w:szCs w:val="22"/>
        </w:rPr>
        <w:t xml:space="preserve"> of the project</w:t>
      </w:r>
      <w:r w:rsidR="00D22155" w:rsidRPr="00EA0843">
        <w:rPr>
          <w:rFonts w:ascii="Arial" w:hAnsi="Arial" w:cs="Arial"/>
          <w:color w:val="0000FF"/>
          <w:sz w:val="22"/>
          <w:szCs w:val="22"/>
        </w:rPr>
        <w:t xml:space="preserve">, </w:t>
      </w:r>
      <w:r w:rsidR="00586780" w:rsidRPr="00EA0843">
        <w:rPr>
          <w:rFonts w:ascii="Arial" w:hAnsi="Arial" w:cs="Arial"/>
          <w:color w:val="0000FF"/>
          <w:sz w:val="22"/>
          <w:szCs w:val="22"/>
        </w:rPr>
        <w:t>its O</w:t>
      </w:r>
      <w:r w:rsidR="00D22155" w:rsidRPr="00EA0843">
        <w:rPr>
          <w:rFonts w:ascii="Arial" w:hAnsi="Arial" w:cs="Arial"/>
          <w:color w:val="0000FF"/>
          <w:sz w:val="22"/>
          <w:szCs w:val="22"/>
        </w:rPr>
        <w:t>utputs</w:t>
      </w:r>
      <w:r w:rsidR="00586780" w:rsidRPr="00EA0843">
        <w:rPr>
          <w:rFonts w:ascii="Arial" w:hAnsi="Arial" w:cs="Arial"/>
          <w:color w:val="0000FF"/>
          <w:sz w:val="22"/>
          <w:szCs w:val="22"/>
        </w:rPr>
        <w:t xml:space="preserve"> and main </w:t>
      </w:r>
      <w:r w:rsidR="00C40F03">
        <w:rPr>
          <w:rFonts w:ascii="Arial" w:hAnsi="Arial" w:cs="Arial"/>
          <w:color w:val="0000FF"/>
          <w:sz w:val="22"/>
          <w:szCs w:val="22"/>
        </w:rPr>
        <w:t>a</w:t>
      </w:r>
      <w:r w:rsidR="00D22155" w:rsidRPr="00EA0843">
        <w:rPr>
          <w:rFonts w:ascii="Arial" w:hAnsi="Arial" w:cs="Arial"/>
          <w:color w:val="0000FF"/>
          <w:sz w:val="22"/>
          <w:szCs w:val="22"/>
        </w:rPr>
        <w:t>ctivities.</w:t>
      </w:r>
    </w:p>
    <w:p w14:paraId="3A5A9ACF" w14:textId="06544A0B" w:rsidR="00E338BA" w:rsidRPr="00EA0843" w:rsidRDefault="00E338BA" w:rsidP="00DB2E38">
      <w:pPr>
        <w:pStyle w:val="ListParagraph"/>
        <w:numPr>
          <w:ilvl w:val="0"/>
          <w:numId w:val="45"/>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This section should only contain facts about the project based on information contained in the </w:t>
      </w:r>
      <w:r w:rsidR="00E7055B" w:rsidRPr="00EA0843">
        <w:rPr>
          <w:rFonts w:ascii="Arial" w:hAnsi="Arial" w:cs="Arial"/>
          <w:color w:val="0000FF"/>
          <w:sz w:val="22"/>
          <w:szCs w:val="22"/>
        </w:rPr>
        <w:t>A</w:t>
      </w:r>
      <w:r w:rsidR="00DB4E0E" w:rsidRPr="00EA0843">
        <w:rPr>
          <w:rFonts w:ascii="Arial" w:hAnsi="Arial" w:cs="Arial"/>
          <w:color w:val="0000FF"/>
          <w:sz w:val="22"/>
          <w:szCs w:val="22"/>
        </w:rPr>
        <w:t>nnual</w:t>
      </w:r>
      <w:r w:rsidRPr="00EA0843">
        <w:rPr>
          <w:rFonts w:ascii="Arial" w:hAnsi="Arial" w:cs="Arial"/>
          <w:color w:val="0000FF"/>
          <w:sz w:val="22"/>
          <w:szCs w:val="22"/>
        </w:rPr>
        <w:t xml:space="preserve"> </w:t>
      </w:r>
      <w:r w:rsidR="00E7055B" w:rsidRPr="00EA0843">
        <w:rPr>
          <w:rFonts w:ascii="Arial" w:hAnsi="Arial" w:cs="Arial"/>
          <w:color w:val="0000FF"/>
          <w:sz w:val="22"/>
          <w:szCs w:val="22"/>
        </w:rPr>
        <w:t>R</w:t>
      </w:r>
      <w:r w:rsidRPr="00EA0843">
        <w:rPr>
          <w:rFonts w:ascii="Arial" w:hAnsi="Arial" w:cs="Arial"/>
          <w:color w:val="0000FF"/>
          <w:sz w:val="22"/>
          <w:szCs w:val="22"/>
        </w:rPr>
        <w:t xml:space="preserve">eport. </w:t>
      </w:r>
    </w:p>
    <w:p w14:paraId="40F1C413" w14:textId="47B26414" w:rsidR="00AD69DB" w:rsidRPr="00EA0843" w:rsidRDefault="00AD69DB" w:rsidP="00DB2E38">
      <w:pPr>
        <w:pStyle w:val="ListParagraph"/>
        <w:numPr>
          <w:ilvl w:val="0"/>
          <w:numId w:val="45"/>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Feel free to copy and paste from </w:t>
      </w:r>
      <w:r w:rsidR="00EC5230" w:rsidRPr="00EA0843">
        <w:rPr>
          <w:rFonts w:ascii="Arial" w:hAnsi="Arial" w:cs="Arial"/>
          <w:color w:val="0000FF"/>
          <w:sz w:val="22"/>
          <w:szCs w:val="22"/>
        </w:rPr>
        <w:t xml:space="preserve">the </w:t>
      </w:r>
      <w:r w:rsidRPr="00EA0843">
        <w:rPr>
          <w:rFonts w:ascii="Arial" w:hAnsi="Arial" w:cs="Arial"/>
          <w:color w:val="0000FF"/>
          <w:sz w:val="22"/>
          <w:szCs w:val="22"/>
        </w:rPr>
        <w:t xml:space="preserve">project report </w:t>
      </w:r>
      <w:r w:rsidR="00EC5230" w:rsidRPr="00EA0843">
        <w:rPr>
          <w:rFonts w:ascii="Arial" w:hAnsi="Arial" w:cs="Arial"/>
          <w:color w:val="0000FF"/>
          <w:sz w:val="22"/>
          <w:szCs w:val="22"/>
        </w:rPr>
        <w:t xml:space="preserve">for this section </w:t>
      </w:r>
      <w:r w:rsidRPr="00EA0843">
        <w:rPr>
          <w:rFonts w:ascii="Arial" w:hAnsi="Arial" w:cs="Arial"/>
          <w:color w:val="0000FF"/>
          <w:sz w:val="22"/>
          <w:szCs w:val="22"/>
        </w:rPr>
        <w:t>if it is suitable</w:t>
      </w:r>
      <w:r w:rsidR="0099395F" w:rsidRPr="00EA0843">
        <w:rPr>
          <w:rFonts w:ascii="Arial" w:hAnsi="Arial" w:cs="Arial"/>
          <w:color w:val="0000FF"/>
          <w:sz w:val="22"/>
          <w:szCs w:val="22"/>
        </w:rPr>
        <w:t>, but ensure the language makes sense</w:t>
      </w:r>
      <w:r w:rsidR="00B239F8" w:rsidRPr="00EA0843">
        <w:rPr>
          <w:rFonts w:ascii="Arial" w:hAnsi="Arial" w:cs="Arial"/>
          <w:color w:val="0000FF"/>
          <w:sz w:val="22"/>
          <w:szCs w:val="22"/>
        </w:rPr>
        <w:t>.</w:t>
      </w:r>
    </w:p>
    <w:p w14:paraId="15FBF4AE" w14:textId="77777777" w:rsidR="00D22155" w:rsidRPr="00EA0843" w:rsidRDefault="00D22155" w:rsidP="005C2057">
      <w:pPr>
        <w:spacing w:before="0" w:after="0"/>
        <w:rPr>
          <w:rFonts w:ascii="Arial" w:hAnsi="Arial" w:cs="Arial"/>
          <w:color w:val="0000FF"/>
          <w:sz w:val="22"/>
          <w:szCs w:val="22"/>
        </w:rPr>
      </w:pPr>
    </w:p>
    <w:p w14:paraId="7DE680A3" w14:textId="77777777" w:rsidR="00432352" w:rsidRPr="00EA0843" w:rsidRDefault="00432352" w:rsidP="00FA1DEB">
      <w:pPr>
        <w:pStyle w:val="Heading3"/>
        <w:numPr>
          <w:ilvl w:val="0"/>
          <w:numId w:val="31"/>
        </w:numPr>
        <w:spacing w:before="0"/>
        <w:rPr>
          <w:rFonts w:cs="Arial"/>
        </w:rPr>
      </w:pPr>
      <w:r w:rsidRPr="00EA0843">
        <w:rPr>
          <w:rFonts w:cs="Arial"/>
        </w:rPr>
        <w:t xml:space="preserve">Comments and </w:t>
      </w:r>
      <w:r w:rsidR="008A2997" w:rsidRPr="00EA0843">
        <w:rPr>
          <w:rFonts w:cs="Arial"/>
        </w:rPr>
        <w:t>q</w:t>
      </w:r>
      <w:r w:rsidRPr="00EA0843">
        <w:rPr>
          <w:rFonts w:cs="Arial"/>
        </w:rPr>
        <w:t>ueries for Project Leader</w:t>
      </w:r>
      <w:r w:rsidRPr="00EA0843">
        <w:rPr>
          <w:rFonts w:cs="Arial"/>
          <w:i/>
        </w:rPr>
        <w:t xml:space="preserve"> </w:t>
      </w:r>
    </w:p>
    <w:p w14:paraId="0EE1EDB8" w14:textId="7828A8FF" w:rsidR="00B23191" w:rsidRPr="00EA0843" w:rsidRDefault="00D22155" w:rsidP="00FA1DEB">
      <w:pPr>
        <w:spacing w:before="0"/>
        <w:rPr>
          <w:rFonts w:ascii="Arial" w:hAnsi="Arial" w:cs="Arial"/>
          <w:color w:val="0000FF"/>
          <w:sz w:val="22"/>
          <w:szCs w:val="22"/>
        </w:rPr>
      </w:pPr>
      <w:r w:rsidRPr="00EA0843">
        <w:rPr>
          <w:rFonts w:ascii="Arial" w:hAnsi="Arial" w:cs="Arial"/>
          <w:color w:val="0000FF"/>
          <w:sz w:val="22"/>
          <w:szCs w:val="22"/>
        </w:rPr>
        <w:t>Do you have any</w:t>
      </w:r>
      <w:r w:rsidR="00432352" w:rsidRPr="00EA0843">
        <w:rPr>
          <w:rFonts w:ascii="Arial" w:hAnsi="Arial" w:cs="Arial"/>
          <w:color w:val="0000FF"/>
          <w:sz w:val="22"/>
          <w:szCs w:val="22"/>
        </w:rPr>
        <w:t xml:space="preserve"> </w:t>
      </w:r>
      <w:r w:rsidR="0099395F" w:rsidRPr="00EA0843">
        <w:rPr>
          <w:rFonts w:ascii="Arial" w:hAnsi="Arial" w:cs="Arial"/>
          <w:color w:val="0000FF"/>
          <w:sz w:val="22"/>
          <w:szCs w:val="22"/>
        </w:rPr>
        <w:t xml:space="preserve">specific </w:t>
      </w:r>
      <w:r w:rsidR="00432352" w:rsidRPr="00EA0843">
        <w:rPr>
          <w:rFonts w:ascii="Arial" w:hAnsi="Arial" w:cs="Arial"/>
          <w:color w:val="0000FF"/>
          <w:sz w:val="22"/>
          <w:szCs w:val="22"/>
        </w:rPr>
        <w:t xml:space="preserve">comments for the Project Leader? These should include </w:t>
      </w:r>
      <w:r w:rsidR="005579E8" w:rsidRPr="00EA0843">
        <w:rPr>
          <w:rFonts w:ascii="Arial" w:hAnsi="Arial" w:cs="Arial"/>
          <w:color w:val="0000FF"/>
          <w:sz w:val="22"/>
          <w:szCs w:val="22"/>
        </w:rPr>
        <w:t xml:space="preserve">an </w:t>
      </w:r>
      <w:r w:rsidR="00432352" w:rsidRPr="00EA0843">
        <w:rPr>
          <w:rFonts w:ascii="Arial" w:hAnsi="Arial" w:cs="Arial"/>
          <w:color w:val="0000FF"/>
          <w:sz w:val="22"/>
          <w:szCs w:val="22"/>
        </w:rPr>
        <w:t xml:space="preserve">overall impression of the project as well as queries or concerns that you </w:t>
      </w:r>
      <w:r w:rsidR="004A3B03" w:rsidRPr="00EA0843">
        <w:rPr>
          <w:rFonts w:ascii="Arial" w:hAnsi="Arial" w:cs="Arial"/>
          <w:color w:val="0000FF"/>
          <w:sz w:val="22"/>
          <w:szCs w:val="22"/>
        </w:rPr>
        <w:t>may have</w:t>
      </w:r>
      <w:r w:rsidRPr="00EA0843">
        <w:rPr>
          <w:rFonts w:ascii="Arial" w:hAnsi="Arial" w:cs="Arial"/>
          <w:color w:val="0000FF"/>
          <w:sz w:val="22"/>
          <w:szCs w:val="22"/>
        </w:rPr>
        <w:t>. Can you pass on</w:t>
      </w:r>
      <w:r w:rsidR="00432352" w:rsidRPr="00EA0843">
        <w:rPr>
          <w:rFonts w:ascii="Arial" w:hAnsi="Arial" w:cs="Arial"/>
          <w:color w:val="0000FF"/>
          <w:sz w:val="22"/>
          <w:szCs w:val="22"/>
        </w:rPr>
        <w:t xml:space="preserve"> information </w:t>
      </w:r>
      <w:r w:rsidRPr="00EA0843">
        <w:rPr>
          <w:rFonts w:ascii="Arial" w:hAnsi="Arial" w:cs="Arial"/>
          <w:color w:val="0000FF"/>
          <w:sz w:val="22"/>
          <w:szCs w:val="22"/>
        </w:rPr>
        <w:t>t</w:t>
      </w:r>
      <w:r w:rsidR="00432352" w:rsidRPr="00EA0843">
        <w:rPr>
          <w:rFonts w:ascii="Arial" w:hAnsi="Arial" w:cs="Arial"/>
          <w:color w:val="0000FF"/>
          <w:sz w:val="22"/>
          <w:szCs w:val="22"/>
        </w:rPr>
        <w:t>hat could benefit the project</w:t>
      </w:r>
      <w:r w:rsidR="006D2BED" w:rsidRPr="00EA0843">
        <w:rPr>
          <w:rFonts w:ascii="Arial" w:hAnsi="Arial" w:cs="Arial"/>
          <w:color w:val="0000FF"/>
          <w:sz w:val="22"/>
          <w:szCs w:val="22"/>
        </w:rPr>
        <w:t>?</w:t>
      </w:r>
      <w:r w:rsidR="00C41106" w:rsidRPr="00EA0843">
        <w:rPr>
          <w:rFonts w:ascii="Arial" w:hAnsi="Arial" w:cs="Arial"/>
          <w:color w:val="0000FF"/>
          <w:sz w:val="22"/>
          <w:szCs w:val="22"/>
        </w:rPr>
        <w:t xml:space="preserve"> It is important that you state clearly </w:t>
      </w:r>
      <w:r w:rsidR="00EC6A1D" w:rsidRPr="00EA0843">
        <w:rPr>
          <w:rFonts w:ascii="Arial" w:hAnsi="Arial" w:cs="Arial"/>
          <w:color w:val="0000FF"/>
          <w:sz w:val="22"/>
          <w:szCs w:val="22"/>
        </w:rPr>
        <w:t>whether</w:t>
      </w:r>
      <w:r w:rsidR="00655166" w:rsidRPr="00EA0843">
        <w:rPr>
          <w:rFonts w:ascii="Arial" w:hAnsi="Arial" w:cs="Arial"/>
          <w:color w:val="0000FF"/>
          <w:sz w:val="22"/>
          <w:szCs w:val="22"/>
        </w:rPr>
        <w:t xml:space="preserve"> your comments need </w:t>
      </w:r>
      <w:r w:rsidRPr="00EA0843">
        <w:rPr>
          <w:rFonts w:ascii="Arial" w:hAnsi="Arial" w:cs="Arial"/>
          <w:color w:val="0000FF"/>
          <w:sz w:val="22"/>
          <w:szCs w:val="22"/>
        </w:rPr>
        <w:t xml:space="preserve">to be addressed by the project </w:t>
      </w:r>
      <w:r w:rsidR="00655166" w:rsidRPr="00EA0843">
        <w:rPr>
          <w:rFonts w:ascii="Arial" w:hAnsi="Arial" w:cs="Arial"/>
          <w:color w:val="0000FF"/>
          <w:sz w:val="22"/>
          <w:szCs w:val="22"/>
        </w:rPr>
        <w:t xml:space="preserve">and when. </w:t>
      </w:r>
      <w:proofErr w:type="gramStart"/>
      <w:r w:rsidR="00655166" w:rsidRPr="00EA0843">
        <w:rPr>
          <w:rFonts w:ascii="Arial" w:hAnsi="Arial" w:cs="Arial"/>
          <w:color w:val="0000FF"/>
          <w:sz w:val="22"/>
          <w:szCs w:val="22"/>
        </w:rPr>
        <w:t>T</w:t>
      </w:r>
      <w:r w:rsidR="00C41106" w:rsidRPr="00EA0843">
        <w:rPr>
          <w:rFonts w:ascii="Arial" w:hAnsi="Arial" w:cs="Arial"/>
          <w:color w:val="0000FF"/>
          <w:sz w:val="22"/>
          <w:szCs w:val="22"/>
        </w:rPr>
        <w:t>herefore</w:t>
      </w:r>
      <w:proofErr w:type="gramEnd"/>
      <w:r w:rsidR="00C41106" w:rsidRPr="00EA0843">
        <w:rPr>
          <w:rFonts w:ascii="Arial" w:hAnsi="Arial" w:cs="Arial"/>
          <w:color w:val="0000FF"/>
          <w:sz w:val="22"/>
          <w:szCs w:val="22"/>
        </w:rPr>
        <w:t xml:space="preserve"> </w:t>
      </w:r>
      <w:r w:rsidR="00655166" w:rsidRPr="00EA0843">
        <w:rPr>
          <w:rFonts w:ascii="Arial" w:hAnsi="Arial" w:cs="Arial"/>
          <w:color w:val="0000FF"/>
          <w:sz w:val="22"/>
          <w:szCs w:val="22"/>
        </w:rPr>
        <w:t>please</w:t>
      </w:r>
      <w:r w:rsidR="00432352" w:rsidRPr="00EA0843">
        <w:rPr>
          <w:rFonts w:ascii="Arial" w:hAnsi="Arial" w:cs="Arial"/>
          <w:color w:val="0000FF"/>
          <w:sz w:val="22"/>
          <w:szCs w:val="22"/>
        </w:rPr>
        <w:t xml:space="preserve"> indicate whether</w:t>
      </w:r>
      <w:r w:rsidR="00C41106" w:rsidRPr="00EA0843">
        <w:rPr>
          <w:rFonts w:ascii="Arial" w:hAnsi="Arial" w:cs="Arial"/>
          <w:color w:val="0000FF"/>
          <w:sz w:val="22"/>
          <w:szCs w:val="22"/>
        </w:rPr>
        <w:t xml:space="preserve"> your comments</w:t>
      </w:r>
      <w:r w:rsidR="006D2BED" w:rsidRPr="00EA0843">
        <w:rPr>
          <w:rFonts w:ascii="Arial" w:hAnsi="Arial" w:cs="Arial"/>
          <w:color w:val="0000FF"/>
          <w:sz w:val="22"/>
          <w:szCs w:val="22"/>
        </w:rPr>
        <w:t>:</w:t>
      </w:r>
      <w:r w:rsidR="00432352" w:rsidRPr="00EA0843">
        <w:rPr>
          <w:rFonts w:ascii="Arial" w:hAnsi="Arial" w:cs="Arial"/>
          <w:color w:val="0000FF"/>
          <w:sz w:val="22"/>
          <w:szCs w:val="22"/>
        </w:rPr>
        <w:t xml:space="preserve"> </w:t>
      </w:r>
    </w:p>
    <w:p w14:paraId="0C69731B" w14:textId="34EBB5D8" w:rsidR="00A91B6E" w:rsidRPr="00EA0843" w:rsidRDefault="00794514" w:rsidP="00A91B6E">
      <w:pPr>
        <w:numPr>
          <w:ilvl w:val="0"/>
          <w:numId w:val="26"/>
        </w:numPr>
        <w:spacing w:before="0"/>
        <w:rPr>
          <w:rFonts w:ascii="Arial" w:hAnsi="Arial" w:cs="Arial"/>
          <w:color w:val="0000FF"/>
          <w:sz w:val="22"/>
          <w:szCs w:val="22"/>
        </w:rPr>
      </w:pPr>
      <w:r w:rsidRPr="00EA0843">
        <w:rPr>
          <w:rFonts w:ascii="Arial" w:hAnsi="Arial" w:cs="Arial"/>
          <w:color w:val="0000FF"/>
          <w:sz w:val="22"/>
          <w:szCs w:val="22"/>
        </w:rPr>
        <w:t xml:space="preserve">Are urgent and </w:t>
      </w:r>
      <w:r w:rsidR="00A91B6E" w:rsidRPr="00EA0843">
        <w:rPr>
          <w:rFonts w:ascii="Arial" w:hAnsi="Arial" w:cs="Arial"/>
          <w:color w:val="0000FF"/>
          <w:sz w:val="22"/>
          <w:szCs w:val="22"/>
        </w:rPr>
        <w:t>should be discussed between</w:t>
      </w:r>
      <w:r w:rsidR="001D07B5">
        <w:rPr>
          <w:rFonts w:ascii="Arial" w:hAnsi="Arial" w:cs="Arial"/>
          <w:color w:val="0000FF"/>
          <w:sz w:val="22"/>
          <w:szCs w:val="22"/>
        </w:rPr>
        <w:t xml:space="preserve"> the</w:t>
      </w:r>
      <w:r w:rsidR="00A91B6E" w:rsidRPr="00EA0843">
        <w:rPr>
          <w:rFonts w:ascii="Arial" w:hAnsi="Arial" w:cs="Arial"/>
          <w:color w:val="0000FF"/>
          <w:sz w:val="22"/>
          <w:szCs w:val="22"/>
        </w:rPr>
        <w:t xml:space="preserve"> </w:t>
      </w:r>
      <w:r w:rsidR="0064451F">
        <w:rPr>
          <w:rFonts w:ascii="Arial" w:hAnsi="Arial" w:cs="Arial"/>
          <w:color w:val="0000FF"/>
          <w:sz w:val="22"/>
          <w:szCs w:val="22"/>
        </w:rPr>
        <w:t>Biodiversity Challenge Funds Administrator</w:t>
      </w:r>
      <w:r w:rsidR="00A91B6E" w:rsidRPr="00EA0843">
        <w:rPr>
          <w:rFonts w:ascii="Arial" w:hAnsi="Arial" w:cs="Arial"/>
          <w:color w:val="0000FF"/>
          <w:sz w:val="22"/>
          <w:szCs w:val="22"/>
        </w:rPr>
        <w:t xml:space="preserve"> and the project (for financial and project management issues);</w:t>
      </w:r>
    </w:p>
    <w:p w14:paraId="44717C52" w14:textId="48DA107B" w:rsidR="008A2997" w:rsidRPr="00EA0843" w:rsidRDefault="008A2997" w:rsidP="008A2997">
      <w:pPr>
        <w:numPr>
          <w:ilvl w:val="0"/>
          <w:numId w:val="26"/>
        </w:numPr>
        <w:spacing w:before="0"/>
        <w:rPr>
          <w:rFonts w:ascii="Arial" w:hAnsi="Arial" w:cs="Arial"/>
          <w:color w:val="0000FF"/>
          <w:sz w:val="22"/>
          <w:szCs w:val="22"/>
        </w:rPr>
      </w:pPr>
      <w:r w:rsidRPr="00EA0843">
        <w:rPr>
          <w:rFonts w:ascii="Arial" w:hAnsi="Arial" w:cs="Arial"/>
          <w:color w:val="0000FF"/>
          <w:sz w:val="22"/>
          <w:szCs w:val="22"/>
        </w:rPr>
        <w:t xml:space="preserve">Are simple clarifications </w:t>
      </w:r>
      <w:r w:rsidR="0099395F" w:rsidRPr="00EA0843">
        <w:rPr>
          <w:rFonts w:ascii="Arial" w:hAnsi="Arial" w:cs="Arial"/>
          <w:color w:val="0000FF"/>
          <w:sz w:val="22"/>
          <w:szCs w:val="22"/>
        </w:rPr>
        <w:t xml:space="preserve">that should be addressed before the next </w:t>
      </w:r>
      <w:r w:rsidR="00E7055B" w:rsidRPr="00EA0843">
        <w:rPr>
          <w:rFonts w:ascii="Arial" w:hAnsi="Arial" w:cs="Arial"/>
          <w:color w:val="0000FF"/>
          <w:sz w:val="22"/>
          <w:szCs w:val="22"/>
        </w:rPr>
        <w:t>A</w:t>
      </w:r>
      <w:r w:rsidR="0099395F" w:rsidRPr="00EA0843">
        <w:rPr>
          <w:rFonts w:ascii="Arial" w:hAnsi="Arial" w:cs="Arial"/>
          <w:color w:val="0000FF"/>
          <w:sz w:val="22"/>
          <w:szCs w:val="22"/>
        </w:rPr>
        <w:t xml:space="preserve">nnual </w:t>
      </w:r>
      <w:r w:rsidR="00E7055B" w:rsidRPr="00EA0843">
        <w:rPr>
          <w:rFonts w:ascii="Arial" w:hAnsi="Arial" w:cs="Arial"/>
          <w:color w:val="0000FF"/>
          <w:sz w:val="22"/>
          <w:szCs w:val="22"/>
        </w:rPr>
        <w:t>R</w:t>
      </w:r>
      <w:r w:rsidR="0099395F" w:rsidRPr="00EA0843">
        <w:rPr>
          <w:rFonts w:ascii="Arial" w:hAnsi="Arial" w:cs="Arial"/>
          <w:color w:val="0000FF"/>
          <w:sz w:val="22"/>
          <w:szCs w:val="22"/>
        </w:rPr>
        <w:t xml:space="preserve">eport </w:t>
      </w:r>
      <w:r w:rsidR="004154B3" w:rsidRPr="00EA0843">
        <w:rPr>
          <w:rFonts w:ascii="Arial" w:hAnsi="Arial" w:cs="Arial"/>
          <w:color w:val="0000FF"/>
          <w:sz w:val="22"/>
          <w:szCs w:val="22"/>
        </w:rPr>
        <w:t>(</w:t>
      </w:r>
      <w:proofErr w:type="gramStart"/>
      <w:r w:rsidR="0099395F" w:rsidRPr="00EA0843">
        <w:rPr>
          <w:rFonts w:ascii="Arial" w:hAnsi="Arial" w:cs="Arial"/>
          <w:color w:val="0000FF"/>
          <w:sz w:val="22"/>
          <w:szCs w:val="22"/>
        </w:rPr>
        <w:t>i</w:t>
      </w:r>
      <w:r w:rsidR="004154B3" w:rsidRPr="00EA0843">
        <w:rPr>
          <w:rFonts w:ascii="Arial" w:hAnsi="Arial" w:cs="Arial"/>
          <w:color w:val="0000FF"/>
          <w:sz w:val="22"/>
          <w:szCs w:val="22"/>
        </w:rPr>
        <w:t>.</w:t>
      </w:r>
      <w:r w:rsidR="0099395F" w:rsidRPr="00EA0843">
        <w:rPr>
          <w:rFonts w:ascii="Arial" w:hAnsi="Arial" w:cs="Arial"/>
          <w:color w:val="0000FF"/>
          <w:sz w:val="22"/>
          <w:szCs w:val="22"/>
        </w:rPr>
        <w:t>e</w:t>
      </w:r>
      <w:r w:rsidR="004154B3" w:rsidRPr="00EA0843">
        <w:rPr>
          <w:rFonts w:ascii="Arial" w:hAnsi="Arial" w:cs="Arial"/>
          <w:color w:val="0000FF"/>
          <w:sz w:val="22"/>
          <w:szCs w:val="22"/>
        </w:rPr>
        <w:t>.</w:t>
      </w:r>
      <w:proofErr w:type="gramEnd"/>
      <w:r w:rsidR="0099395F" w:rsidRPr="00EA0843">
        <w:rPr>
          <w:rFonts w:ascii="Arial" w:hAnsi="Arial" w:cs="Arial"/>
          <w:color w:val="0000FF"/>
          <w:sz w:val="22"/>
          <w:szCs w:val="22"/>
        </w:rPr>
        <w:t xml:space="preserve"> </w:t>
      </w:r>
      <w:r w:rsidRPr="00EA0843">
        <w:rPr>
          <w:rFonts w:ascii="Arial" w:hAnsi="Arial" w:cs="Arial"/>
          <w:color w:val="0000FF"/>
          <w:sz w:val="22"/>
          <w:szCs w:val="22"/>
        </w:rPr>
        <w:t xml:space="preserve">with the next half year report </w:t>
      </w:r>
      <w:r w:rsidR="004154B3" w:rsidRPr="00EA0843">
        <w:rPr>
          <w:rFonts w:ascii="Arial" w:hAnsi="Arial" w:cs="Arial"/>
          <w:color w:val="0000FF"/>
          <w:sz w:val="22"/>
          <w:szCs w:val="22"/>
        </w:rPr>
        <w:t xml:space="preserve">which is </w:t>
      </w:r>
      <w:r w:rsidRPr="00EA0843">
        <w:rPr>
          <w:rFonts w:ascii="Arial" w:hAnsi="Arial" w:cs="Arial"/>
          <w:color w:val="0000FF"/>
          <w:sz w:val="22"/>
          <w:szCs w:val="22"/>
        </w:rPr>
        <w:t xml:space="preserve">due </w:t>
      </w:r>
      <w:r w:rsidR="0044180C">
        <w:rPr>
          <w:rFonts w:ascii="Arial" w:hAnsi="Arial" w:cs="Arial"/>
          <w:color w:val="0000FF"/>
          <w:sz w:val="22"/>
          <w:szCs w:val="22"/>
        </w:rPr>
        <w:t>31</w:t>
      </w:r>
      <w:r w:rsidR="0044180C" w:rsidRPr="00DF0D54">
        <w:rPr>
          <w:rFonts w:ascii="Arial" w:hAnsi="Arial" w:cs="Arial"/>
          <w:color w:val="0000FF"/>
          <w:sz w:val="22"/>
          <w:szCs w:val="22"/>
          <w:vertAlign w:val="superscript"/>
        </w:rPr>
        <w:t>st</w:t>
      </w:r>
      <w:r w:rsidRPr="00EA0843">
        <w:rPr>
          <w:rFonts w:ascii="Arial" w:hAnsi="Arial" w:cs="Arial"/>
          <w:color w:val="0000FF"/>
          <w:sz w:val="22"/>
          <w:szCs w:val="22"/>
        </w:rPr>
        <w:t xml:space="preserve"> October each year but does not get a full technical review);</w:t>
      </w:r>
    </w:p>
    <w:p w14:paraId="50BB2164" w14:textId="48E113BA" w:rsidR="00413424" w:rsidRPr="00EA0843" w:rsidRDefault="0099395F" w:rsidP="00FA1DEB">
      <w:pPr>
        <w:numPr>
          <w:ilvl w:val="0"/>
          <w:numId w:val="26"/>
        </w:numPr>
        <w:spacing w:before="0"/>
        <w:rPr>
          <w:rFonts w:ascii="Arial" w:hAnsi="Arial" w:cs="Arial"/>
          <w:color w:val="0000FF"/>
          <w:sz w:val="22"/>
          <w:szCs w:val="22"/>
        </w:rPr>
      </w:pPr>
      <w:r w:rsidRPr="00EA0843">
        <w:rPr>
          <w:rFonts w:ascii="Arial" w:hAnsi="Arial" w:cs="Arial"/>
          <w:color w:val="0000FF"/>
          <w:sz w:val="22"/>
          <w:szCs w:val="22"/>
        </w:rPr>
        <w:t>Are</w:t>
      </w:r>
      <w:r w:rsidR="00794514" w:rsidRPr="00EA0843">
        <w:rPr>
          <w:rFonts w:ascii="Arial" w:hAnsi="Arial" w:cs="Arial"/>
          <w:color w:val="0000FF"/>
          <w:sz w:val="22"/>
          <w:szCs w:val="22"/>
        </w:rPr>
        <w:t xml:space="preserve"> not urgent but </w:t>
      </w:r>
      <w:r w:rsidR="006D2BED" w:rsidRPr="00EA0843">
        <w:rPr>
          <w:rFonts w:ascii="Arial" w:hAnsi="Arial" w:cs="Arial"/>
          <w:color w:val="0000FF"/>
          <w:sz w:val="22"/>
          <w:szCs w:val="22"/>
        </w:rPr>
        <w:t xml:space="preserve">require </w:t>
      </w:r>
      <w:r w:rsidR="00794514" w:rsidRPr="00EA0843">
        <w:rPr>
          <w:rFonts w:ascii="Arial" w:hAnsi="Arial" w:cs="Arial"/>
          <w:color w:val="0000FF"/>
          <w:sz w:val="22"/>
          <w:szCs w:val="22"/>
        </w:rPr>
        <w:t>more than a simple clarification and should</w:t>
      </w:r>
      <w:r w:rsidR="00655166" w:rsidRPr="00EA0843">
        <w:rPr>
          <w:rFonts w:ascii="Arial" w:hAnsi="Arial" w:cs="Arial"/>
          <w:color w:val="0000FF"/>
          <w:sz w:val="22"/>
          <w:szCs w:val="22"/>
        </w:rPr>
        <w:t xml:space="preserve"> be addressed with </w:t>
      </w:r>
      <w:r w:rsidR="00432352" w:rsidRPr="00EA0843">
        <w:rPr>
          <w:rFonts w:ascii="Arial" w:hAnsi="Arial" w:cs="Arial"/>
          <w:color w:val="0000FF"/>
          <w:sz w:val="22"/>
          <w:szCs w:val="22"/>
        </w:rPr>
        <w:t xml:space="preserve">next year’s </w:t>
      </w:r>
      <w:r w:rsidR="00E7055B" w:rsidRPr="00EA0843">
        <w:rPr>
          <w:rFonts w:ascii="Arial" w:hAnsi="Arial" w:cs="Arial"/>
          <w:color w:val="0000FF"/>
          <w:sz w:val="22"/>
          <w:szCs w:val="22"/>
        </w:rPr>
        <w:t>A</w:t>
      </w:r>
      <w:r w:rsidR="00432352" w:rsidRPr="00EA0843">
        <w:rPr>
          <w:rFonts w:ascii="Arial" w:hAnsi="Arial" w:cs="Arial"/>
          <w:color w:val="0000FF"/>
          <w:sz w:val="22"/>
          <w:szCs w:val="22"/>
        </w:rPr>
        <w:t xml:space="preserve">nnual </w:t>
      </w:r>
      <w:r w:rsidR="00E7055B" w:rsidRPr="00EA0843">
        <w:rPr>
          <w:rFonts w:ascii="Arial" w:hAnsi="Arial" w:cs="Arial"/>
          <w:color w:val="0000FF"/>
          <w:sz w:val="22"/>
          <w:szCs w:val="22"/>
        </w:rPr>
        <w:t>R</w:t>
      </w:r>
      <w:r w:rsidR="00432352" w:rsidRPr="00EA0843">
        <w:rPr>
          <w:rFonts w:ascii="Arial" w:hAnsi="Arial" w:cs="Arial"/>
          <w:color w:val="0000FF"/>
          <w:sz w:val="22"/>
          <w:szCs w:val="22"/>
        </w:rPr>
        <w:t xml:space="preserve">eport </w:t>
      </w:r>
      <w:r w:rsidR="00BC3A2A" w:rsidRPr="00EA0843">
        <w:rPr>
          <w:rFonts w:ascii="Arial" w:hAnsi="Arial" w:cs="Arial"/>
          <w:color w:val="0000FF"/>
          <w:sz w:val="22"/>
          <w:szCs w:val="22"/>
        </w:rPr>
        <w:t xml:space="preserve">(due </w:t>
      </w:r>
      <w:r w:rsidR="0044180C">
        <w:rPr>
          <w:rFonts w:ascii="Arial" w:hAnsi="Arial" w:cs="Arial"/>
          <w:color w:val="0000FF"/>
          <w:sz w:val="22"/>
          <w:szCs w:val="22"/>
        </w:rPr>
        <w:t>30</w:t>
      </w:r>
      <w:r w:rsidR="0044180C" w:rsidRPr="00DF0D54">
        <w:rPr>
          <w:rFonts w:ascii="Arial" w:hAnsi="Arial" w:cs="Arial"/>
          <w:color w:val="0000FF"/>
          <w:sz w:val="22"/>
          <w:szCs w:val="22"/>
          <w:vertAlign w:val="superscript"/>
        </w:rPr>
        <w:t>th</w:t>
      </w:r>
      <w:r w:rsidR="0044180C">
        <w:rPr>
          <w:rFonts w:ascii="Arial" w:hAnsi="Arial" w:cs="Arial"/>
          <w:color w:val="0000FF"/>
          <w:sz w:val="22"/>
          <w:szCs w:val="22"/>
        </w:rPr>
        <w:t xml:space="preserve"> </w:t>
      </w:r>
      <w:r w:rsidR="00BC3A2A" w:rsidRPr="00EA0843">
        <w:rPr>
          <w:rFonts w:ascii="Arial" w:hAnsi="Arial" w:cs="Arial"/>
          <w:color w:val="0000FF"/>
          <w:sz w:val="22"/>
          <w:szCs w:val="22"/>
        </w:rPr>
        <w:t>April each year</w:t>
      </w:r>
      <w:r w:rsidR="00FA1DEB" w:rsidRPr="00EA0843">
        <w:rPr>
          <w:rFonts w:ascii="Arial" w:hAnsi="Arial" w:cs="Arial"/>
          <w:color w:val="0000FF"/>
          <w:sz w:val="22"/>
          <w:szCs w:val="22"/>
        </w:rPr>
        <w:t xml:space="preserve"> and which</w:t>
      </w:r>
      <w:r w:rsidR="0066768B" w:rsidRPr="00EA0843">
        <w:rPr>
          <w:rFonts w:ascii="Arial" w:hAnsi="Arial" w:cs="Arial"/>
          <w:color w:val="0000FF"/>
          <w:sz w:val="22"/>
          <w:szCs w:val="22"/>
        </w:rPr>
        <w:t xml:space="preserve"> you</w:t>
      </w:r>
      <w:r w:rsidR="00FA1DEB" w:rsidRPr="00EA0843">
        <w:rPr>
          <w:rFonts w:ascii="Arial" w:hAnsi="Arial" w:cs="Arial"/>
          <w:color w:val="0000FF"/>
          <w:sz w:val="22"/>
          <w:szCs w:val="22"/>
        </w:rPr>
        <w:t xml:space="preserve"> </w:t>
      </w:r>
      <w:r w:rsidRPr="00EA0843">
        <w:rPr>
          <w:rFonts w:ascii="Arial" w:hAnsi="Arial" w:cs="Arial"/>
          <w:color w:val="0000FF"/>
          <w:sz w:val="22"/>
          <w:szCs w:val="22"/>
        </w:rPr>
        <w:t xml:space="preserve">may well be </w:t>
      </w:r>
      <w:r w:rsidR="00FA1DEB" w:rsidRPr="00EA0843">
        <w:rPr>
          <w:rFonts w:ascii="Arial" w:hAnsi="Arial" w:cs="Arial"/>
          <w:color w:val="0000FF"/>
          <w:sz w:val="22"/>
          <w:szCs w:val="22"/>
        </w:rPr>
        <w:t>asked to review</w:t>
      </w:r>
      <w:r w:rsidR="00BC3A2A" w:rsidRPr="00EA0843">
        <w:rPr>
          <w:rFonts w:ascii="Arial" w:hAnsi="Arial" w:cs="Arial"/>
          <w:color w:val="0000FF"/>
          <w:sz w:val="22"/>
          <w:szCs w:val="22"/>
        </w:rPr>
        <w:t>)</w:t>
      </w:r>
      <w:r w:rsidR="00A91B6E" w:rsidRPr="00EA0843">
        <w:rPr>
          <w:rFonts w:ascii="Arial" w:hAnsi="Arial" w:cs="Arial"/>
          <w:color w:val="0000FF"/>
          <w:sz w:val="22"/>
          <w:szCs w:val="22"/>
        </w:rPr>
        <w:t>;</w:t>
      </w:r>
    </w:p>
    <w:p w14:paraId="35FCDDBC" w14:textId="77777777" w:rsidR="00A91B6E" w:rsidRPr="00EA0843" w:rsidRDefault="00216EBB" w:rsidP="00A91B6E">
      <w:pPr>
        <w:numPr>
          <w:ilvl w:val="0"/>
          <w:numId w:val="26"/>
        </w:numPr>
        <w:spacing w:before="0"/>
        <w:rPr>
          <w:rFonts w:ascii="Arial" w:hAnsi="Arial" w:cs="Arial"/>
          <w:color w:val="0000FF"/>
          <w:sz w:val="22"/>
          <w:szCs w:val="22"/>
        </w:rPr>
      </w:pPr>
      <w:r w:rsidRPr="00EA0843">
        <w:rPr>
          <w:rFonts w:ascii="Arial" w:hAnsi="Arial" w:cs="Arial"/>
          <w:color w:val="0000FF"/>
          <w:sz w:val="22"/>
          <w:szCs w:val="22"/>
        </w:rPr>
        <w:t>Do</w:t>
      </w:r>
      <w:r w:rsidR="00A91B6E" w:rsidRPr="00EA0843">
        <w:rPr>
          <w:rFonts w:ascii="Arial" w:hAnsi="Arial" w:cs="Arial"/>
          <w:color w:val="0000FF"/>
          <w:sz w:val="22"/>
          <w:szCs w:val="22"/>
        </w:rPr>
        <w:t xml:space="preserve"> NOT require a response from the project and are merely for information.</w:t>
      </w:r>
    </w:p>
    <w:p w14:paraId="063CC4FF" w14:textId="2E4ED632" w:rsidR="00523E76" w:rsidRPr="00EA0843" w:rsidRDefault="00523E76" w:rsidP="00523E76">
      <w:pPr>
        <w:pStyle w:val="BodyText"/>
        <w:rPr>
          <w:rFonts w:cs="Arial"/>
          <w:color w:val="0000FF"/>
          <w:szCs w:val="22"/>
        </w:rPr>
      </w:pPr>
      <w:r w:rsidRPr="00EA0843">
        <w:rPr>
          <w:rFonts w:cs="Arial"/>
          <w:color w:val="0000FF"/>
          <w:szCs w:val="22"/>
        </w:rPr>
        <w:t>Please use the following table to summarise your comments</w:t>
      </w:r>
      <w:r w:rsidR="00376201" w:rsidRPr="00EA0843">
        <w:rPr>
          <w:rFonts w:cs="Arial"/>
          <w:color w:val="0000FF"/>
          <w:szCs w:val="22"/>
        </w:rPr>
        <w:t xml:space="preserve"> elsewhere in the review</w:t>
      </w:r>
      <w:r w:rsidRPr="00EA0843">
        <w:rPr>
          <w:rFonts w:cs="Arial"/>
          <w:color w:val="0000FF"/>
          <w:szCs w:val="22"/>
        </w:rPr>
        <w:t xml:space="preserve"> (but ensure you provide adequate written text):</w:t>
      </w: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24"/>
        <w:gridCol w:w="5154"/>
        <w:gridCol w:w="851"/>
        <w:gridCol w:w="851"/>
        <w:gridCol w:w="851"/>
        <w:gridCol w:w="851"/>
      </w:tblGrid>
      <w:tr w:rsidR="0080620C" w:rsidRPr="00EA0843" w14:paraId="32D99A36" w14:textId="77777777" w:rsidTr="00216EBB">
        <w:trPr>
          <w:cantSplit/>
          <w:trHeight w:val="1560"/>
        </w:trPr>
        <w:tc>
          <w:tcPr>
            <w:tcW w:w="624" w:type="dxa"/>
            <w:tcBorders>
              <w:top w:val="double" w:sz="4" w:space="0" w:color="auto"/>
              <w:bottom w:val="double" w:sz="4" w:space="0" w:color="auto"/>
            </w:tcBorders>
            <w:vAlign w:val="bottom"/>
          </w:tcPr>
          <w:p w14:paraId="021A6B39" w14:textId="77777777" w:rsidR="0080620C" w:rsidRPr="00EA0843" w:rsidRDefault="0080620C" w:rsidP="00216EBB">
            <w:pPr>
              <w:spacing w:before="60" w:after="60"/>
              <w:jc w:val="center"/>
              <w:rPr>
                <w:rFonts w:ascii="Arial" w:hAnsi="Arial" w:cs="Arial"/>
                <w:b/>
                <w:sz w:val="20"/>
              </w:rPr>
            </w:pPr>
            <w:r w:rsidRPr="00EA0843">
              <w:rPr>
                <w:rFonts w:ascii="Arial" w:hAnsi="Arial" w:cs="Arial"/>
                <w:b/>
                <w:sz w:val="20"/>
              </w:rPr>
              <w:t>No.</w:t>
            </w:r>
          </w:p>
        </w:tc>
        <w:tc>
          <w:tcPr>
            <w:tcW w:w="5154" w:type="dxa"/>
            <w:tcBorders>
              <w:top w:val="double" w:sz="4" w:space="0" w:color="auto"/>
              <w:bottom w:val="double" w:sz="4" w:space="0" w:color="auto"/>
            </w:tcBorders>
            <w:vAlign w:val="bottom"/>
          </w:tcPr>
          <w:p w14:paraId="4A902008" w14:textId="77777777" w:rsidR="0080620C" w:rsidRPr="00EA0843" w:rsidRDefault="0080620C" w:rsidP="00216EBB">
            <w:pPr>
              <w:pStyle w:val="Heading3"/>
              <w:spacing w:before="60" w:after="60"/>
              <w:jc w:val="center"/>
              <w:rPr>
                <w:rFonts w:cs="Arial"/>
                <w:sz w:val="20"/>
              </w:rPr>
            </w:pPr>
            <w:r w:rsidRPr="00EA0843">
              <w:rPr>
                <w:rFonts w:cs="Arial"/>
                <w:sz w:val="20"/>
              </w:rPr>
              <w:t>Comment</w:t>
            </w:r>
          </w:p>
        </w:tc>
        <w:tc>
          <w:tcPr>
            <w:tcW w:w="851" w:type="dxa"/>
            <w:tcBorders>
              <w:top w:val="double" w:sz="4" w:space="0" w:color="auto"/>
              <w:bottom w:val="double" w:sz="4" w:space="0" w:color="auto"/>
            </w:tcBorders>
            <w:textDirection w:val="btLr"/>
            <w:vAlign w:val="center"/>
          </w:tcPr>
          <w:p w14:paraId="1629A0D6" w14:textId="0F4DE447" w:rsidR="0080620C" w:rsidRPr="00EA0843" w:rsidRDefault="0080620C" w:rsidP="00216EBB">
            <w:pPr>
              <w:spacing w:after="0"/>
              <w:ind w:left="113" w:right="113"/>
              <w:rPr>
                <w:rFonts w:ascii="Arial" w:hAnsi="Arial" w:cs="Arial"/>
                <w:b/>
                <w:sz w:val="20"/>
              </w:rPr>
            </w:pPr>
            <w:r w:rsidRPr="00EA0843">
              <w:rPr>
                <w:rFonts w:ascii="Arial" w:hAnsi="Arial" w:cs="Arial"/>
                <w:b/>
                <w:sz w:val="20"/>
              </w:rPr>
              <w:t xml:space="preserve">Discuss with </w:t>
            </w:r>
            <w:r w:rsidR="0044180C">
              <w:rPr>
                <w:rFonts w:ascii="Arial" w:hAnsi="Arial" w:cs="Arial"/>
                <w:b/>
                <w:sz w:val="20"/>
              </w:rPr>
              <w:t>BCFs Admin</w:t>
            </w:r>
          </w:p>
        </w:tc>
        <w:tc>
          <w:tcPr>
            <w:tcW w:w="851" w:type="dxa"/>
            <w:tcBorders>
              <w:top w:val="double" w:sz="4" w:space="0" w:color="auto"/>
              <w:bottom w:val="double" w:sz="4" w:space="0" w:color="auto"/>
            </w:tcBorders>
            <w:textDirection w:val="btLr"/>
            <w:vAlign w:val="center"/>
          </w:tcPr>
          <w:p w14:paraId="560BF8A0" w14:textId="77777777" w:rsidR="0080620C" w:rsidRPr="00EA0843" w:rsidRDefault="0080620C" w:rsidP="00216EBB">
            <w:pPr>
              <w:spacing w:after="0"/>
              <w:ind w:left="113" w:right="113"/>
              <w:rPr>
                <w:rFonts w:ascii="Arial" w:hAnsi="Arial" w:cs="Arial"/>
                <w:b/>
                <w:sz w:val="20"/>
              </w:rPr>
            </w:pPr>
            <w:r w:rsidRPr="00EA0843">
              <w:rPr>
                <w:rFonts w:ascii="Arial" w:hAnsi="Arial" w:cs="Arial"/>
                <w:b/>
                <w:sz w:val="20"/>
              </w:rPr>
              <w:t>Next half year report</w:t>
            </w:r>
          </w:p>
        </w:tc>
        <w:tc>
          <w:tcPr>
            <w:tcW w:w="851" w:type="dxa"/>
            <w:tcBorders>
              <w:top w:val="double" w:sz="4" w:space="0" w:color="auto"/>
              <w:bottom w:val="double" w:sz="4" w:space="0" w:color="auto"/>
            </w:tcBorders>
            <w:textDirection w:val="btLr"/>
            <w:vAlign w:val="center"/>
          </w:tcPr>
          <w:p w14:paraId="244DE586" w14:textId="77777777" w:rsidR="0080620C" w:rsidRPr="00EA0843" w:rsidRDefault="0080620C" w:rsidP="00216EBB">
            <w:pPr>
              <w:spacing w:after="0"/>
              <w:ind w:left="113" w:right="113"/>
              <w:rPr>
                <w:rFonts w:ascii="Arial" w:hAnsi="Arial" w:cs="Arial"/>
                <w:b/>
                <w:sz w:val="20"/>
              </w:rPr>
            </w:pPr>
            <w:r w:rsidRPr="00EA0843">
              <w:rPr>
                <w:rFonts w:ascii="Arial" w:hAnsi="Arial" w:cs="Arial"/>
                <w:b/>
                <w:sz w:val="20"/>
              </w:rPr>
              <w:t>Next Annual Report</w:t>
            </w:r>
          </w:p>
        </w:tc>
        <w:tc>
          <w:tcPr>
            <w:tcW w:w="851" w:type="dxa"/>
            <w:tcBorders>
              <w:top w:val="double" w:sz="4" w:space="0" w:color="auto"/>
              <w:bottom w:val="double" w:sz="4" w:space="0" w:color="auto"/>
            </w:tcBorders>
            <w:textDirection w:val="btLr"/>
            <w:vAlign w:val="center"/>
          </w:tcPr>
          <w:p w14:paraId="5B6AFF86" w14:textId="77777777" w:rsidR="0080620C" w:rsidRPr="00EA0843" w:rsidRDefault="0080620C" w:rsidP="00216EBB">
            <w:pPr>
              <w:spacing w:after="0"/>
              <w:ind w:left="113" w:right="113"/>
              <w:rPr>
                <w:rFonts w:ascii="Arial" w:hAnsi="Arial" w:cs="Arial"/>
                <w:b/>
                <w:sz w:val="20"/>
              </w:rPr>
            </w:pPr>
            <w:r w:rsidRPr="00EA0843">
              <w:rPr>
                <w:rFonts w:ascii="Arial" w:hAnsi="Arial" w:cs="Arial"/>
                <w:b/>
                <w:sz w:val="20"/>
              </w:rPr>
              <w:t>No response needed</w:t>
            </w:r>
          </w:p>
        </w:tc>
      </w:tr>
      <w:tr w:rsidR="0080620C" w:rsidRPr="00EA0843" w14:paraId="2A91ED4A" w14:textId="77777777" w:rsidTr="0080620C">
        <w:tc>
          <w:tcPr>
            <w:tcW w:w="624" w:type="dxa"/>
            <w:tcBorders>
              <w:top w:val="nil"/>
            </w:tcBorders>
          </w:tcPr>
          <w:p w14:paraId="60FDDDFC" w14:textId="77777777" w:rsidR="0080620C" w:rsidRPr="00EA0843" w:rsidRDefault="0080620C" w:rsidP="00DD485F">
            <w:pPr>
              <w:spacing w:before="60" w:after="60"/>
              <w:jc w:val="center"/>
              <w:rPr>
                <w:rFonts w:ascii="Arial" w:hAnsi="Arial" w:cs="Arial"/>
                <w:sz w:val="20"/>
              </w:rPr>
            </w:pPr>
            <w:r w:rsidRPr="00EA0843">
              <w:rPr>
                <w:rFonts w:ascii="Arial" w:hAnsi="Arial" w:cs="Arial"/>
                <w:sz w:val="20"/>
              </w:rPr>
              <w:t>1</w:t>
            </w:r>
          </w:p>
        </w:tc>
        <w:tc>
          <w:tcPr>
            <w:tcW w:w="5154" w:type="dxa"/>
            <w:tcBorders>
              <w:top w:val="nil"/>
            </w:tcBorders>
          </w:tcPr>
          <w:p w14:paraId="0639FA9F" w14:textId="77777777" w:rsidR="0080620C" w:rsidRPr="00EA0843" w:rsidRDefault="0080620C" w:rsidP="00DD485F">
            <w:pPr>
              <w:spacing w:before="60" w:after="60"/>
              <w:rPr>
                <w:rFonts w:ascii="Arial" w:hAnsi="Arial" w:cs="Arial"/>
                <w:sz w:val="20"/>
              </w:rPr>
            </w:pPr>
          </w:p>
        </w:tc>
        <w:tc>
          <w:tcPr>
            <w:tcW w:w="851" w:type="dxa"/>
            <w:tcBorders>
              <w:top w:val="nil"/>
            </w:tcBorders>
          </w:tcPr>
          <w:p w14:paraId="795052B7"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19823616"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3361AA5B"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44D14006" w14:textId="77777777" w:rsidR="0080620C" w:rsidRPr="00EA0843" w:rsidRDefault="0080620C" w:rsidP="00DD485F">
            <w:pPr>
              <w:spacing w:before="60" w:after="60"/>
              <w:jc w:val="center"/>
              <w:rPr>
                <w:rFonts w:ascii="Arial" w:hAnsi="Arial" w:cs="Arial"/>
                <w:sz w:val="20"/>
              </w:rPr>
            </w:pPr>
          </w:p>
        </w:tc>
      </w:tr>
      <w:tr w:rsidR="0080620C" w:rsidRPr="00EA0843" w14:paraId="6EB57A71" w14:textId="77777777" w:rsidTr="0080620C">
        <w:tc>
          <w:tcPr>
            <w:tcW w:w="624" w:type="dxa"/>
            <w:tcBorders>
              <w:top w:val="nil"/>
            </w:tcBorders>
          </w:tcPr>
          <w:p w14:paraId="3B48F1D2" w14:textId="77777777" w:rsidR="0080620C" w:rsidRPr="00EA0843" w:rsidRDefault="0080620C" w:rsidP="00DD485F">
            <w:pPr>
              <w:spacing w:before="60" w:after="60"/>
              <w:jc w:val="center"/>
              <w:rPr>
                <w:rFonts w:ascii="Arial" w:hAnsi="Arial" w:cs="Arial"/>
                <w:sz w:val="20"/>
              </w:rPr>
            </w:pPr>
            <w:r w:rsidRPr="00EA0843">
              <w:rPr>
                <w:rFonts w:ascii="Arial" w:hAnsi="Arial" w:cs="Arial"/>
                <w:sz w:val="20"/>
              </w:rPr>
              <w:t>2</w:t>
            </w:r>
          </w:p>
        </w:tc>
        <w:tc>
          <w:tcPr>
            <w:tcW w:w="5154" w:type="dxa"/>
            <w:tcBorders>
              <w:top w:val="nil"/>
            </w:tcBorders>
          </w:tcPr>
          <w:p w14:paraId="7871D921" w14:textId="77777777" w:rsidR="0080620C" w:rsidRPr="00EA0843" w:rsidRDefault="0080620C" w:rsidP="00DD485F">
            <w:pPr>
              <w:spacing w:before="60" w:after="60"/>
              <w:rPr>
                <w:rFonts w:ascii="Arial" w:hAnsi="Arial" w:cs="Arial"/>
                <w:sz w:val="20"/>
              </w:rPr>
            </w:pPr>
          </w:p>
        </w:tc>
        <w:tc>
          <w:tcPr>
            <w:tcW w:w="851" w:type="dxa"/>
            <w:tcBorders>
              <w:top w:val="nil"/>
            </w:tcBorders>
          </w:tcPr>
          <w:p w14:paraId="42A3D102"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219603AF" w14:textId="77777777" w:rsidR="0080620C" w:rsidRPr="00EA0843" w:rsidRDefault="0080620C" w:rsidP="00DD485F">
            <w:pPr>
              <w:spacing w:before="60" w:after="60"/>
              <w:jc w:val="center"/>
              <w:rPr>
                <w:rFonts w:ascii="Arial" w:hAnsi="Arial" w:cs="Arial"/>
                <w:b/>
                <w:sz w:val="20"/>
              </w:rPr>
            </w:pPr>
          </w:p>
        </w:tc>
        <w:tc>
          <w:tcPr>
            <w:tcW w:w="851" w:type="dxa"/>
            <w:tcBorders>
              <w:top w:val="nil"/>
            </w:tcBorders>
          </w:tcPr>
          <w:p w14:paraId="13180EC5"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1CFB45E7" w14:textId="77777777" w:rsidR="0080620C" w:rsidRPr="00EA0843" w:rsidRDefault="0080620C" w:rsidP="00DD485F">
            <w:pPr>
              <w:spacing w:before="60" w:after="60"/>
              <w:jc w:val="center"/>
              <w:rPr>
                <w:rFonts w:ascii="Arial" w:hAnsi="Arial" w:cs="Arial"/>
                <w:sz w:val="20"/>
              </w:rPr>
            </w:pPr>
          </w:p>
        </w:tc>
      </w:tr>
      <w:tr w:rsidR="0080620C" w:rsidRPr="00EA0843" w14:paraId="2EBC81EA" w14:textId="77777777" w:rsidTr="0080620C">
        <w:tc>
          <w:tcPr>
            <w:tcW w:w="624" w:type="dxa"/>
            <w:tcBorders>
              <w:top w:val="nil"/>
            </w:tcBorders>
          </w:tcPr>
          <w:p w14:paraId="432744DA" w14:textId="77777777" w:rsidR="0080620C" w:rsidRPr="00EA0843" w:rsidRDefault="0080620C" w:rsidP="00DD485F">
            <w:pPr>
              <w:spacing w:before="60" w:after="60"/>
              <w:jc w:val="center"/>
              <w:rPr>
                <w:rFonts w:ascii="Arial" w:hAnsi="Arial" w:cs="Arial"/>
                <w:sz w:val="20"/>
              </w:rPr>
            </w:pPr>
            <w:r w:rsidRPr="00EA0843">
              <w:rPr>
                <w:rFonts w:ascii="Arial" w:hAnsi="Arial" w:cs="Arial"/>
                <w:sz w:val="20"/>
              </w:rPr>
              <w:t>3</w:t>
            </w:r>
          </w:p>
        </w:tc>
        <w:tc>
          <w:tcPr>
            <w:tcW w:w="5154" w:type="dxa"/>
            <w:tcBorders>
              <w:top w:val="nil"/>
            </w:tcBorders>
          </w:tcPr>
          <w:p w14:paraId="54892627" w14:textId="77777777" w:rsidR="0080620C" w:rsidRPr="00EA0843" w:rsidRDefault="0080620C" w:rsidP="00DD485F">
            <w:pPr>
              <w:spacing w:before="60" w:after="60"/>
              <w:rPr>
                <w:rFonts w:ascii="Arial" w:hAnsi="Arial" w:cs="Arial"/>
                <w:sz w:val="20"/>
              </w:rPr>
            </w:pPr>
          </w:p>
        </w:tc>
        <w:tc>
          <w:tcPr>
            <w:tcW w:w="851" w:type="dxa"/>
            <w:tcBorders>
              <w:top w:val="nil"/>
            </w:tcBorders>
          </w:tcPr>
          <w:p w14:paraId="2C898088"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3214BD7F"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60B66DAD"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519A7D0F" w14:textId="77777777" w:rsidR="0080620C" w:rsidRPr="00EA0843" w:rsidRDefault="0080620C" w:rsidP="00DD485F">
            <w:pPr>
              <w:spacing w:before="60" w:after="60"/>
              <w:jc w:val="center"/>
              <w:rPr>
                <w:rFonts w:ascii="Arial" w:hAnsi="Arial" w:cs="Arial"/>
                <w:sz w:val="20"/>
              </w:rPr>
            </w:pPr>
          </w:p>
        </w:tc>
      </w:tr>
      <w:tr w:rsidR="0080620C" w:rsidRPr="00EA0843" w14:paraId="634D52DC" w14:textId="77777777" w:rsidTr="0080620C">
        <w:tc>
          <w:tcPr>
            <w:tcW w:w="624" w:type="dxa"/>
            <w:tcBorders>
              <w:top w:val="nil"/>
            </w:tcBorders>
          </w:tcPr>
          <w:p w14:paraId="10D0C334" w14:textId="77777777" w:rsidR="0080620C" w:rsidRPr="00EA0843" w:rsidRDefault="0080620C" w:rsidP="00DD485F">
            <w:pPr>
              <w:spacing w:before="60" w:after="60"/>
              <w:jc w:val="center"/>
              <w:rPr>
                <w:rFonts w:ascii="Arial" w:hAnsi="Arial" w:cs="Arial"/>
                <w:sz w:val="20"/>
              </w:rPr>
            </w:pPr>
            <w:r w:rsidRPr="00EA0843">
              <w:rPr>
                <w:rFonts w:ascii="Arial" w:hAnsi="Arial" w:cs="Arial"/>
                <w:sz w:val="20"/>
              </w:rPr>
              <w:t>4</w:t>
            </w:r>
          </w:p>
        </w:tc>
        <w:tc>
          <w:tcPr>
            <w:tcW w:w="5154" w:type="dxa"/>
            <w:tcBorders>
              <w:top w:val="nil"/>
            </w:tcBorders>
          </w:tcPr>
          <w:p w14:paraId="33DD6986" w14:textId="77777777" w:rsidR="0080620C" w:rsidRPr="00EA0843" w:rsidRDefault="0080620C" w:rsidP="00DD485F">
            <w:pPr>
              <w:spacing w:before="60" w:after="60"/>
              <w:rPr>
                <w:rFonts w:ascii="Arial" w:hAnsi="Arial" w:cs="Arial"/>
                <w:sz w:val="20"/>
              </w:rPr>
            </w:pPr>
          </w:p>
        </w:tc>
        <w:tc>
          <w:tcPr>
            <w:tcW w:w="851" w:type="dxa"/>
            <w:tcBorders>
              <w:top w:val="nil"/>
            </w:tcBorders>
          </w:tcPr>
          <w:p w14:paraId="50260608"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5DC23E44"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7FDB9CFA" w14:textId="77777777" w:rsidR="0080620C" w:rsidRPr="00EA0843" w:rsidRDefault="0080620C" w:rsidP="00DD485F">
            <w:pPr>
              <w:spacing w:before="60" w:after="60"/>
              <w:jc w:val="center"/>
              <w:rPr>
                <w:rFonts w:ascii="Arial" w:hAnsi="Arial" w:cs="Arial"/>
                <w:sz w:val="20"/>
              </w:rPr>
            </w:pPr>
          </w:p>
        </w:tc>
        <w:tc>
          <w:tcPr>
            <w:tcW w:w="851" w:type="dxa"/>
            <w:tcBorders>
              <w:top w:val="nil"/>
            </w:tcBorders>
          </w:tcPr>
          <w:p w14:paraId="272220B4" w14:textId="77777777" w:rsidR="0080620C" w:rsidRPr="00EA0843" w:rsidRDefault="0080620C" w:rsidP="00DD485F">
            <w:pPr>
              <w:spacing w:before="60" w:after="60"/>
              <w:jc w:val="center"/>
              <w:rPr>
                <w:rFonts w:ascii="Arial" w:hAnsi="Arial" w:cs="Arial"/>
                <w:sz w:val="20"/>
              </w:rPr>
            </w:pPr>
          </w:p>
        </w:tc>
      </w:tr>
      <w:tr w:rsidR="0080620C" w:rsidRPr="00EA0843" w14:paraId="3A2C715B" w14:textId="77777777" w:rsidTr="0080620C">
        <w:tc>
          <w:tcPr>
            <w:tcW w:w="624" w:type="dxa"/>
          </w:tcPr>
          <w:p w14:paraId="2870A7FA" w14:textId="77777777" w:rsidR="0080620C" w:rsidRPr="00EA0843" w:rsidRDefault="0080620C" w:rsidP="00DD485F">
            <w:pPr>
              <w:spacing w:before="60" w:after="60"/>
              <w:jc w:val="center"/>
              <w:rPr>
                <w:rFonts w:ascii="Arial" w:hAnsi="Arial" w:cs="Arial"/>
                <w:sz w:val="20"/>
              </w:rPr>
            </w:pPr>
            <w:r w:rsidRPr="00EA0843">
              <w:rPr>
                <w:rFonts w:ascii="Arial" w:hAnsi="Arial" w:cs="Arial"/>
                <w:sz w:val="20"/>
              </w:rPr>
              <w:t>5</w:t>
            </w:r>
          </w:p>
        </w:tc>
        <w:tc>
          <w:tcPr>
            <w:tcW w:w="5154" w:type="dxa"/>
          </w:tcPr>
          <w:p w14:paraId="04E8E46F" w14:textId="77777777" w:rsidR="0080620C" w:rsidRPr="00EA0843" w:rsidRDefault="0080620C" w:rsidP="00DD485F">
            <w:pPr>
              <w:spacing w:before="60" w:after="60"/>
              <w:rPr>
                <w:rFonts w:ascii="Arial" w:hAnsi="Arial" w:cs="Arial"/>
                <w:sz w:val="20"/>
              </w:rPr>
            </w:pPr>
          </w:p>
        </w:tc>
        <w:tc>
          <w:tcPr>
            <w:tcW w:w="851" w:type="dxa"/>
          </w:tcPr>
          <w:p w14:paraId="75903C28" w14:textId="77777777" w:rsidR="0080620C" w:rsidRPr="00EA0843" w:rsidRDefault="0080620C" w:rsidP="00DD485F">
            <w:pPr>
              <w:spacing w:before="60" w:after="60"/>
              <w:jc w:val="center"/>
              <w:rPr>
                <w:rFonts w:ascii="Arial" w:hAnsi="Arial" w:cs="Arial"/>
                <w:sz w:val="20"/>
              </w:rPr>
            </w:pPr>
          </w:p>
        </w:tc>
        <w:tc>
          <w:tcPr>
            <w:tcW w:w="851" w:type="dxa"/>
          </w:tcPr>
          <w:p w14:paraId="3960AF76" w14:textId="77777777" w:rsidR="0080620C" w:rsidRPr="00EA0843" w:rsidRDefault="0080620C" w:rsidP="00DD485F">
            <w:pPr>
              <w:spacing w:before="60" w:after="60"/>
              <w:jc w:val="center"/>
              <w:rPr>
                <w:rFonts w:ascii="Arial" w:hAnsi="Arial" w:cs="Arial"/>
                <w:sz w:val="20"/>
              </w:rPr>
            </w:pPr>
          </w:p>
        </w:tc>
        <w:tc>
          <w:tcPr>
            <w:tcW w:w="851" w:type="dxa"/>
          </w:tcPr>
          <w:p w14:paraId="4D380F1E" w14:textId="77777777" w:rsidR="0080620C" w:rsidRPr="00EA0843" w:rsidRDefault="0080620C" w:rsidP="00DD485F">
            <w:pPr>
              <w:spacing w:before="60" w:after="60"/>
              <w:jc w:val="center"/>
              <w:rPr>
                <w:rFonts w:ascii="Arial" w:hAnsi="Arial" w:cs="Arial"/>
                <w:sz w:val="20"/>
              </w:rPr>
            </w:pPr>
          </w:p>
        </w:tc>
        <w:tc>
          <w:tcPr>
            <w:tcW w:w="851" w:type="dxa"/>
          </w:tcPr>
          <w:p w14:paraId="7AA8D626" w14:textId="77777777" w:rsidR="0080620C" w:rsidRPr="00EA0843" w:rsidRDefault="0080620C" w:rsidP="00DD485F">
            <w:pPr>
              <w:spacing w:before="60" w:after="60"/>
              <w:jc w:val="center"/>
              <w:rPr>
                <w:rFonts w:ascii="Arial" w:hAnsi="Arial" w:cs="Arial"/>
                <w:sz w:val="20"/>
              </w:rPr>
            </w:pPr>
          </w:p>
        </w:tc>
      </w:tr>
    </w:tbl>
    <w:p w14:paraId="56058C25" w14:textId="77777777" w:rsidR="0080620C" w:rsidRPr="00EA0843" w:rsidRDefault="0080620C" w:rsidP="0080620C">
      <w:pPr>
        <w:pStyle w:val="BodyText"/>
        <w:rPr>
          <w:rFonts w:cs="Arial"/>
        </w:rPr>
      </w:pPr>
    </w:p>
    <w:p w14:paraId="2DDE4A59" w14:textId="641E5509" w:rsidR="00A70E49" w:rsidRPr="00EA0843" w:rsidRDefault="0044180C" w:rsidP="00A70E49">
      <w:pPr>
        <w:pStyle w:val="Heading3"/>
        <w:numPr>
          <w:ilvl w:val="0"/>
          <w:numId w:val="31"/>
        </w:numPr>
        <w:spacing w:before="0"/>
        <w:rPr>
          <w:rFonts w:cs="Arial"/>
        </w:rPr>
      </w:pPr>
      <w:r>
        <w:rPr>
          <w:rFonts w:cs="Arial"/>
        </w:rPr>
        <w:t>Project s</w:t>
      </w:r>
      <w:r w:rsidR="008B0BB5" w:rsidRPr="00EA0843">
        <w:rPr>
          <w:rFonts w:cs="Arial"/>
        </w:rPr>
        <w:t>takeholders</w:t>
      </w:r>
      <w:r w:rsidR="00407EE7" w:rsidRPr="00EA0843">
        <w:rPr>
          <w:rFonts w:cs="Arial"/>
        </w:rPr>
        <w:t>/</w:t>
      </w:r>
      <w:r>
        <w:rPr>
          <w:rFonts w:cs="Arial"/>
        </w:rPr>
        <w:t>p</w:t>
      </w:r>
      <w:r w:rsidR="00407EE7" w:rsidRPr="00EA0843">
        <w:rPr>
          <w:rFonts w:cs="Arial"/>
        </w:rPr>
        <w:t>artners</w:t>
      </w:r>
    </w:p>
    <w:p w14:paraId="43D7092E" w14:textId="567E6168" w:rsidR="00F31488" w:rsidRPr="00EA0843" w:rsidRDefault="008B0BB5" w:rsidP="00A70E49">
      <w:pPr>
        <w:spacing w:before="0"/>
        <w:rPr>
          <w:rFonts w:ascii="Arial" w:hAnsi="Arial" w:cs="Arial"/>
          <w:color w:val="0000FF"/>
          <w:sz w:val="22"/>
          <w:szCs w:val="22"/>
        </w:rPr>
      </w:pPr>
      <w:r w:rsidRPr="00EA0843">
        <w:rPr>
          <w:rFonts w:ascii="Arial" w:hAnsi="Arial" w:cs="Arial"/>
          <w:color w:val="0000FF"/>
          <w:sz w:val="22"/>
          <w:szCs w:val="22"/>
        </w:rPr>
        <w:t>Darwin Plus projects should engage/support key stakeholders</w:t>
      </w:r>
      <w:r w:rsidR="00407EE7" w:rsidRPr="00EA0843">
        <w:rPr>
          <w:rFonts w:ascii="Arial" w:hAnsi="Arial" w:cs="Arial"/>
          <w:color w:val="0000FF"/>
          <w:sz w:val="22"/>
          <w:szCs w:val="22"/>
        </w:rPr>
        <w:t xml:space="preserve"> and </w:t>
      </w:r>
      <w:proofErr w:type="gramStart"/>
      <w:r w:rsidR="00407EE7" w:rsidRPr="00EA0843">
        <w:rPr>
          <w:rFonts w:ascii="Arial" w:hAnsi="Arial" w:cs="Arial"/>
          <w:color w:val="0000FF"/>
          <w:sz w:val="22"/>
          <w:szCs w:val="22"/>
        </w:rPr>
        <w:t>partners</w:t>
      </w:r>
      <w:r w:rsidR="001C3570" w:rsidRPr="00EA0843">
        <w:rPr>
          <w:rFonts w:ascii="Arial" w:hAnsi="Arial" w:cs="Arial"/>
          <w:color w:val="0000FF"/>
          <w:sz w:val="22"/>
          <w:szCs w:val="22"/>
        </w:rPr>
        <w:t>, but</w:t>
      </w:r>
      <w:proofErr w:type="gramEnd"/>
      <w:r w:rsidR="001C3570" w:rsidRPr="00EA0843">
        <w:rPr>
          <w:rFonts w:ascii="Arial" w:hAnsi="Arial" w:cs="Arial"/>
          <w:color w:val="0000FF"/>
          <w:sz w:val="22"/>
          <w:szCs w:val="22"/>
        </w:rPr>
        <w:t xml:space="preserve"> recognising the differences between territories and that some have no local population</w:t>
      </w:r>
      <w:r w:rsidRPr="00EA0843">
        <w:rPr>
          <w:rFonts w:ascii="Arial" w:hAnsi="Arial" w:cs="Arial"/>
          <w:color w:val="0000FF"/>
          <w:sz w:val="22"/>
          <w:szCs w:val="22"/>
        </w:rPr>
        <w:t xml:space="preserve">. </w:t>
      </w:r>
      <w:r w:rsidR="004701B3" w:rsidRPr="004701B3">
        <w:rPr>
          <w:rFonts w:ascii="Arial" w:hAnsi="Arial" w:cs="Arial"/>
          <w:color w:val="0000FF"/>
          <w:sz w:val="22"/>
          <w:szCs w:val="22"/>
        </w:rPr>
        <w:t>Comment on the extent and quality of collaboration between all formal partners and key stakeholders of this project</w:t>
      </w:r>
      <w:r w:rsidR="00F31488" w:rsidRPr="00EA0843">
        <w:rPr>
          <w:rFonts w:ascii="Arial" w:hAnsi="Arial" w:cs="Arial"/>
          <w:color w:val="0000FF"/>
          <w:sz w:val="22"/>
          <w:szCs w:val="22"/>
        </w:rPr>
        <w:t xml:space="preserve">. </w:t>
      </w:r>
    </w:p>
    <w:p w14:paraId="2B88032D" w14:textId="77777777" w:rsidR="008B0BB5" w:rsidRPr="00EA0843" w:rsidRDefault="008B0BB5" w:rsidP="00DB2E38">
      <w:pPr>
        <w:pStyle w:val="ListParagraph"/>
        <w:numPr>
          <w:ilvl w:val="0"/>
          <w:numId w:val="36"/>
        </w:numPr>
        <w:contextualSpacing w:val="0"/>
        <w:rPr>
          <w:rFonts w:ascii="Arial" w:hAnsi="Arial" w:cs="Arial"/>
          <w:color w:val="0000FF"/>
          <w:sz w:val="22"/>
          <w:szCs w:val="22"/>
        </w:rPr>
      </w:pPr>
      <w:r w:rsidRPr="00EA0843">
        <w:rPr>
          <w:rFonts w:ascii="Arial" w:hAnsi="Arial" w:cs="Arial"/>
          <w:color w:val="0000FF"/>
          <w:sz w:val="22"/>
          <w:szCs w:val="22"/>
        </w:rPr>
        <w:t>Has the project been working with host territory(</w:t>
      </w:r>
      <w:proofErr w:type="spellStart"/>
      <w:r w:rsidRPr="00EA0843">
        <w:rPr>
          <w:rFonts w:ascii="Arial" w:hAnsi="Arial" w:cs="Arial"/>
          <w:color w:val="0000FF"/>
          <w:sz w:val="22"/>
          <w:szCs w:val="22"/>
        </w:rPr>
        <w:t>ies</w:t>
      </w:r>
      <w:proofErr w:type="spellEnd"/>
      <w:r w:rsidRPr="00EA0843">
        <w:rPr>
          <w:rFonts w:ascii="Arial" w:hAnsi="Arial" w:cs="Arial"/>
          <w:color w:val="0000FF"/>
          <w:sz w:val="22"/>
          <w:szCs w:val="22"/>
        </w:rPr>
        <w:t xml:space="preserve">) stakeholder groups? </w:t>
      </w:r>
    </w:p>
    <w:p w14:paraId="1BEEAA8B" w14:textId="77777777" w:rsidR="00F31488" w:rsidRPr="00EA0843" w:rsidRDefault="008B0BB5" w:rsidP="00DB2E38">
      <w:pPr>
        <w:pStyle w:val="ListParagraph"/>
        <w:numPr>
          <w:ilvl w:val="0"/>
          <w:numId w:val="36"/>
        </w:numPr>
        <w:contextualSpacing w:val="0"/>
        <w:rPr>
          <w:rFonts w:ascii="Arial" w:hAnsi="Arial" w:cs="Arial"/>
          <w:color w:val="0000FF"/>
          <w:sz w:val="22"/>
          <w:szCs w:val="22"/>
        </w:rPr>
      </w:pPr>
      <w:r w:rsidRPr="00EA0843">
        <w:rPr>
          <w:rFonts w:ascii="Arial" w:hAnsi="Arial" w:cs="Arial"/>
          <w:color w:val="0000FF"/>
          <w:sz w:val="22"/>
          <w:szCs w:val="22"/>
        </w:rPr>
        <w:t xml:space="preserve">To what extent have stakeholders been involved in project planning and decision-making? </w:t>
      </w:r>
    </w:p>
    <w:p w14:paraId="2E115E21" w14:textId="77777777" w:rsidR="008B0BB5" w:rsidRPr="00EA0843" w:rsidRDefault="008B0BB5" w:rsidP="00DB2E38">
      <w:pPr>
        <w:pStyle w:val="ListParagraph"/>
        <w:numPr>
          <w:ilvl w:val="0"/>
          <w:numId w:val="36"/>
        </w:numPr>
        <w:contextualSpacing w:val="0"/>
        <w:rPr>
          <w:rFonts w:ascii="Arial" w:hAnsi="Arial" w:cs="Arial"/>
          <w:sz w:val="22"/>
          <w:szCs w:val="22"/>
        </w:rPr>
      </w:pPr>
      <w:r w:rsidRPr="00EA0843">
        <w:rPr>
          <w:rFonts w:ascii="Arial" w:hAnsi="Arial" w:cs="Arial"/>
          <w:color w:val="0000FF"/>
          <w:sz w:val="22"/>
          <w:szCs w:val="22"/>
        </w:rPr>
        <w:t xml:space="preserve">Have there been </w:t>
      </w:r>
      <w:proofErr w:type="gramStart"/>
      <w:r w:rsidRPr="00EA0843">
        <w:rPr>
          <w:rFonts w:ascii="Arial" w:hAnsi="Arial" w:cs="Arial"/>
          <w:color w:val="0000FF"/>
          <w:sz w:val="22"/>
          <w:szCs w:val="22"/>
        </w:rPr>
        <w:t>particular challenges</w:t>
      </w:r>
      <w:proofErr w:type="gramEnd"/>
      <w:r w:rsidRPr="00EA0843">
        <w:rPr>
          <w:rFonts w:ascii="Arial" w:hAnsi="Arial" w:cs="Arial"/>
          <w:color w:val="0000FF"/>
          <w:sz w:val="22"/>
          <w:szCs w:val="22"/>
        </w:rPr>
        <w:t xml:space="preserve">, achievements, and/or lessons learnt with stakeholder engagement?  </w:t>
      </w:r>
    </w:p>
    <w:p w14:paraId="68789C70" w14:textId="77777777" w:rsidR="0099395F" w:rsidRPr="00EA0843" w:rsidRDefault="00405890" w:rsidP="00405890">
      <w:pPr>
        <w:pStyle w:val="Heading3"/>
        <w:numPr>
          <w:ilvl w:val="0"/>
          <w:numId w:val="31"/>
        </w:numPr>
        <w:spacing w:before="0"/>
        <w:rPr>
          <w:rFonts w:cs="Arial"/>
        </w:rPr>
      </w:pPr>
      <w:r w:rsidRPr="00EA0843">
        <w:rPr>
          <w:rFonts w:cs="Arial"/>
        </w:rPr>
        <w:lastRenderedPageBreak/>
        <w:t>Summary of progress</w:t>
      </w:r>
    </w:p>
    <w:p w14:paraId="59B97C28" w14:textId="77777777" w:rsidR="00405890" w:rsidRPr="00EA0843" w:rsidRDefault="00405890" w:rsidP="00405890">
      <w:pPr>
        <w:pStyle w:val="Heading3"/>
        <w:numPr>
          <w:ilvl w:val="1"/>
          <w:numId w:val="31"/>
        </w:numPr>
        <w:spacing w:before="0"/>
        <w:rPr>
          <w:rFonts w:cs="Arial"/>
        </w:rPr>
      </w:pPr>
      <w:r w:rsidRPr="00EA0843">
        <w:rPr>
          <w:rFonts w:cs="Arial"/>
        </w:rPr>
        <w:t xml:space="preserve">Implementation of </w:t>
      </w:r>
      <w:r w:rsidR="006D2BED" w:rsidRPr="00EA0843">
        <w:rPr>
          <w:rFonts w:cs="Arial"/>
        </w:rPr>
        <w:t>A</w:t>
      </w:r>
      <w:r w:rsidRPr="00EA0843">
        <w:rPr>
          <w:rFonts w:cs="Arial"/>
        </w:rPr>
        <w:t>ctivities</w:t>
      </w:r>
    </w:p>
    <w:p w14:paraId="05A0BB8B" w14:textId="42FB0B6B" w:rsidR="00376066" w:rsidRPr="00EA0843" w:rsidRDefault="00CC7F38" w:rsidP="000A1065">
      <w:pPr>
        <w:spacing w:before="0"/>
        <w:rPr>
          <w:rFonts w:ascii="Arial" w:hAnsi="Arial" w:cs="Arial"/>
          <w:color w:val="0000FF"/>
          <w:sz w:val="22"/>
          <w:szCs w:val="22"/>
        </w:rPr>
      </w:pPr>
      <w:r w:rsidRPr="00EA0843">
        <w:rPr>
          <w:rFonts w:ascii="Arial" w:hAnsi="Arial" w:cs="Arial"/>
          <w:color w:val="0000FF"/>
          <w:sz w:val="22"/>
          <w:szCs w:val="22"/>
        </w:rPr>
        <w:t xml:space="preserve">Briefly comment on how the project has progressed with the implementation of its </w:t>
      </w:r>
      <w:r w:rsidR="009E15DA">
        <w:rPr>
          <w:rFonts w:ascii="Arial" w:hAnsi="Arial" w:cs="Arial"/>
          <w:color w:val="0000FF"/>
          <w:sz w:val="22"/>
          <w:szCs w:val="22"/>
        </w:rPr>
        <w:t>a</w:t>
      </w:r>
      <w:r w:rsidRPr="00EA0843">
        <w:rPr>
          <w:rFonts w:ascii="Arial" w:hAnsi="Arial" w:cs="Arial"/>
          <w:color w:val="0000FF"/>
          <w:sz w:val="22"/>
          <w:szCs w:val="22"/>
        </w:rPr>
        <w:t>ctivities. Give a brief assessment of the quality of the activities conducted (</w:t>
      </w:r>
      <w:proofErr w:type="gramStart"/>
      <w:r w:rsidRPr="00EA0843">
        <w:rPr>
          <w:rFonts w:ascii="Arial" w:hAnsi="Arial" w:cs="Arial"/>
          <w:color w:val="0000FF"/>
          <w:sz w:val="22"/>
          <w:szCs w:val="22"/>
        </w:rPr>
        <w:t>e.g.</w:t>
      </w:r>
      <w:proofErr w:type="gramEnd"/>
      <w:r w:rsidRPr="00EA0843">
        <w:rPr>
          <w:rFonts w:ascii="Arial" w:hAnsi="Arial" w:cs="Arial"/>
          <w:color w:val="0000FF"/>
          <w:sz w:val="22"/>
          <w:szCs w:val="22"/>
        </w:rPr>
        <w:t xml:space="preserve"> the technical, research or training component(s)) according to the information available. Are any variations from the planned activities (in the original application) explained adequately?</w:t>
      </w:r>
    </w:p>
    <w:p w14:paraId="6D611B84" w14:textId="77777777" w:rsidR="00405890" w:rsidRPr="00EA0843" w:rsidRDefault="00405890" w:rsidP="00405890">
      <w:pPr>
        <w:pStyle w:val="Heading3"/>
        <w:numPr>
          <w:ilvl w:val="1"/>
          <w:numId w:val="31"/>
        </w:numPr>
        <w:spacing w:before="0"/>
        <w:rPr>
          <w:rFonts w:cs="Arial"/>
          <w:bCs/>
        </w:rPr>
      </w:pPr>
      <w:r w:rsidRPr="00EA0843">
        <w:rPr>
          <w:rFonts w:cs="Arial"/>
          <w:bCs/>
        </w:rPr>
        <w:t>Progress towards Out</w:t>
      </w:r>
      <w:r w:rsidR="00685351" w:rsidRPr="00EA0843">
        <w:rPr>
          <w:rFonts w:cs="Arial"/>
          <w:bCs/>
        </w:rPr>
        <w:t>puts</w:t>
      </w:r>
    </w:p>
    <w:p w14:paraId="416978E2" w14:textId="77777777" w:rsidR="007E2939" w:rsidRPr="00EA0843" w:rsidRDefault="00405890" w:rsidP="00405890">
      <w:pPr>
        <w:spacing w:before="0"/>
        <w:rPr>
          <w:rFonts w:ascii="Arial" w:hAnsi="Arial" w:cs="Arial"/>
          <w:color w:val="0000FF"/>
          <w:sz w:val="22"/>
          <w:szCs w:val="22"/>
        </w:rPr>
      </w:pPr>
      <w:r w:rsidRPr="00EA0843">
        <w:rPr>
          <w:rFonts w:ascii="Arial" w:hAnsi="Arial" w:cs="Arial"/>
          <w:color w:val="0000FF"/>
          <w:sz w:val="22"/>
          <w:szCs w:val="22"/>
        </w:rPr>
        <w:t xml:space="preserve">Please comment on information provided in the report on </w:t>
      </w:r>
      <w:r w:rsidR="006D2BED" w:rsidRPr="00EA0843">
        <w:rPr>
          <w:rFonts w:ascii="Arial" w:hAnsi="Arial" w:cs="Arial"/>
          <w:color w:val="0000FF"/>
          <w:sz w:val="22"/>
          <w:szCs w:val="22"/>
        </w:rPr>
        <w:t>O</w:t>
      </w:r>
      <w:r w:rsidRPr="00EA0843">
        <w:rPr>
          <w:rFonts w:ascii="Arial" w:hAnsi="Arial" w:cs="Arial"/>
          <w:color w:val="0000FF"/>
          <w:sz w:val="22"/>
          <w:szCs w:val="22"/>
        </w:rPr>
        <w:t xml:space="preserve">utputs for the year. </w:t>
      </w:r>
    </w:p>
    <w:p w14:paraId="064F5F88" w14:textId="77777777" w:rsidR="007E2939" w:rsidRPr="00EA0843" w:rsidRDefault="007E2939"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Is the project making adequate progress towards their expected </w:t>
      </w:r>
      <w:r w:rsidR="006D2BED" w:rsidRPr="00EA0843">
        <w:rPr>
          <w:rFonts w:ascii="Arial" w:hAnsi="Arial" w:cs="Arial"/>
          <w:color w:val="0000FF"/>
          <w:sz w:val="22"/>
          <w:szCs w:val="22"/>
        </w:rPr>
        <w:t>O</w:t>
      </w:r>
      <w:r w:rsidRPr="00EA0843">
        <w:rPr>
          <w:rFonts w:ascii="Arial" w:hAnsi="Arial" w:cs="Arial"/>
          <w:color w:val="0000FF"/>
          <w:sz w:val="22"/>
          <w:szCs w:val="22"/>
        </w:rPr>
        <w:t>utputs?</w:t>
      </w:r>
    </w:p>
    <w:p w14:paraId="2E108753" w14:textId="77777777" w:rsidR="007E2939" w:rsidRPr="00EA0843" w:rsidRDefault="00405890"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Are any variations from </w:t>
      </w:r>
      <w:r w:rsidR="00626EED" w:rsidRPr="00EA0843">
        <w:rPr>
          <w:rFonts w:ascii="Arial" w:hAnsi="Arial" w:cs="Arial"/>
          <w:color w:val="0000FF"/>
          <w:sz w:val="22"/>
          <w:szCs w:val="22"/>
        </w:rPr>
        <w:t xml:space="preserve">the </w:t>
      </w:r>
      <w:r w:rsidR="006D2BED" w:rsidRPr="00EA0843">
        <w:rPr>
          <w:rFonts w:ascii="Arial" w:hAnsi="Arial" w:cs="Arial"/>
          <w:color w:val="0000FF"/>
          <w:sz w:val="22"/>
          <w:szCs w:val="22"/>
        </w:rPr>
        <w:t>O</w:t>
      </w:r>
      <w:r w:rsidRPr="00EA0843">
        <w:rPr>
          <w:rFonts w:ascii="Arial" w:hAnsi="Arial" w:cs="Arial"/>
          <w:color w:val="0000FF"/>
          <w:sz w:val="22"/>
          <w:szCs w:val="22"/>
        </w:rPr>
        <w:t xml:space="preserve">utputs </w:t>
      </w:r>
      <w:r w:rsidR="007E2939" w:rsidRPr="00EA0843">
        <w:rPr>
          <w:rFonts w:ascii="Arial" w:hAnsi="Arial" w:cs="Arial"/>
          <w:color w:val="0000FF"/>
          <w:sz w:val="22"/>
          <w:szCs w:val="22"/>
        </w:rPr>
        <w:t xml:space="preserve">(in the original application) </w:t>
      </w:r>
      <w:r w:rsidRPr="00EA0843">
        <w:rPr>
          <w:rFonts w:ascii="Arial" w:hAnsi="Arial" w:cs="Arial"/>
          <w:color w:val="0000FF"/>
          <w:sz w:val="22"/>
          <w:szCs w:val="22"/>
        </w:rPr>
        <w:t xml:space="preserve">explained adequately? </w:t>
      </w:r>
    </w:p>
    <w:p w14:paraId="4B24475B" w14:textId="08D8CDA2" w:rsidR="008779BC" w:rsidRPr="00EA0843" w:rsidRDefault="008779BC"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Has it established, and is it measuring, </w:t>
      </w:r>
      <w:r w:rsidR="006D2BED" w:rsidRPr="00EA0843">
        <w:rPr>
          <w:rFonts w:ascii="Arial" w:hAnsi="Arial" w:cs="Arial"/>
          <w:color w:val="0000FF"/>
          <w:sz w:val="22"/>
          <w:szCs w:val="22"/>
        </w:rPr>
        <w:t>O</w:t>
      </w:r>
      <w:r w:rsidRPr="00EA0843">
        <w:rPr>
          <w:rFonts w:ascii="Arial" w:hAnsi="Arial" w:cs="Arial"/>
          <w:color w:val="0000FF"/>
          <w:sz w:val="22"/>
          <w:szCs w:val="22"/>
        </w:rPr>
        <w:t xml:space="preserve">utput level indicators? </w:t>
      </w:r>
      <w:r w:rsidR="00B47A32" w:rsidRPr="00EA0843">
        <w:rPr>
          <w:rFonts w:ascii="Arial" w:hAnsi="Arial" w:cs="Arial"/>
          <w:color w:val="0000FF"/>
          <w:sz w:val="22"/>
          <w:szCs w:val="22"/>
        </w:rPr>
        <w:t>Is adequate evidence of progress provided?</w:t>
      </w:r>
      <w:r w:rsidRPr="00EA0843">
        <w:rPr>
          <w:rFonts w:ascii="Arial" w:hAnsi="Arial" w:cs="Arial"/>
          <w:color w:val="0000FF"/>
          <w:sz w:val="22"/>
          <w:szCs w:val="22"/>
        </w:rPr>
        <w:t xml:space="preserve"> </w:t>
      </w:r>
    </w:p>
    <w:p w14:paraId="218D8634" w14:textId="024767C4" w:rsidR="00F31488" w:rsidRPr="00EA0843" w:rsidRDefault="008779BC"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Has it reviewed its </w:t>
      </w:r>
      <w:r w:rsidR="00376066" w:rsidRPr="00EA0843">
        <w:rPr>
          <w:rFonts w:ascii="Arial" w:hAnsi="Arial" w:cs="Arial"/>
          <w:color w:val="0000FF"/>
          <w:sz w:val="22"/>
          <w:szCs w:val="22"/>
        </w:rPr>
        <w:t xml:space="preserve">Output level </w:t>
      </w:r>
      <w:r w:rsidRPr="00EA0843">
        <w:rPr>
          <w:rFonts w:ascii="Arial" w:hAnsi="Arial" w:cs="Arial"/>
          <w:color w:val="0000FF"/>
          <w:sz w:val="22"/>
          <w:szCs w:val="22"/>
        </w:rPr>
        <w:t>assumptions to ensure they still hold true?</w:t>
      </w:r>
    </w:p>
    <w:p w14:paraId="633BA3B8" w14:textId="77777777" w:rsidR="00F20372" w:rsidRPr="00EA0843" w:rsidRDefault="00F20372" w:rsidP="00F20372">
      <w:pPr>
        <w:pStyle w:val="ListParagraph"/>
        <w:numPr>
          <w:ilvl w:val="0"/>
          <w:numId w:val="37"/>
        </w:numPr>
        <w:rPr>
          <w:rFonts w:ascii="Arial" w:hAnsi="Arial" w:cs="Arial"/>
          <w:color w:val="0000FF"/>
          <w:sz w:val="22"/>
          <w:szCs w:val="22"/>
        </w:rPr>
      </w:pPr>
      <w:r w:rsidRPr="00EA0843">
        <w:rPr>
          <w:rFonts w:ascii="Arial" w:hAnsi="Arial" w:cs="Arial"/>
          <w:color w:val="0000FF"/>
          <w:sz w:val="22"/>
          <w:szCs w:val="22"/>
        </w:rPr>
        <w:t xml:space="preserve">What external factors have constrained or enabled the delivery of Outputs? </w:t>
      </w:r>
    </w:p>
    <w:p w14:paraId="08647A63" w14:textId="77777777" w:rsidR="00376066" w:rsidRPr="00EA0843" w:rsidRDefault="00376066" w:rsidP="005E2A51">
      <w:pPr>
        <w:rPr>
          <w:rFonts w:ascii="Arial" w:hAnsi="Arial" w:cs="Arial"/>
          <w:color w:val="0000FF"/>
          <w:sz w:val="22"/>
          <w:szCs w:val="22"/>
        </w:rPr>
      </w:pPr>
    </w:p>
    <w:p w14:paraId="4D624FA8" w14:textId="77777777" w:rsidR="00F31A5B" w:rsidRPr="00EA0843" w:rsidRDefault="00021B79" w:rsidP="00F31A5B">
      <w:pPr>
        <w:pStyle w:val="Heading3"/>
        <w:numPr>
          <w:ilvl w:val="1"/>
          <w:numId w:val="31"/>
        </w:numPr>
        <w:spacing w:before="0"/>
        <w:rPr>
          <w:rFonts w:cs="Arial"/>
          <w:bCs/>
        </w:rPr>
      </w:pPr>
      <w:r w:rsidRPr="00EA0843">
        <w:rPr>
          <w:rFonts w:cs="Arial"/>
          <w:bCs/>
        </w:rPr>
        <w:t>Progress to</w:t>
      </w:r>
      <w:r w:rsidR="00685351" w:rsidRPr="00EA0843">
        <w:rPr>
          <w:rFonts w:cs="Arial"/>
          <w:bCs/>
        </w:rPr>
        <w:t xml:space="preserve">wards </w:t>
      </w:r>
      <w:r w:rsidR="007E2939" w:rsidRPr="00EA0843">
        <w:rPr>
          <w:rFonts w:cs="Arial"/>
          <w:bCs/>
        </w:rPr>
        <w:t>Outcome</w:t>
      </w:r>
    </w:p>
    <w:p w14:paraId="66599B2E" w14:textId="77777777" w:rsidR="00E64297" w:rsidRPr="00EA0843" w:rsidRDefault="00685351" w:rsidP="00DB2E3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Is there evidence that the project is achieving</w:t>
      </w:r>
      <w:r w:rsidR="005A1BA9" w:rsidRPr="00EA0843">
        <w:rPr>
          <w:rFonts w:ascii="Arial" w:hAnsi="Arial" w:cs="Arial"/>
          <w:color w:val="0000FF"/>
          <w:sz w:val="22"/>
          <w:szCs w:val="22"/>
        </w:rPr>
        <w:t xml:space="preserve"> its Outcome</w:t>
      </w:r>
      <w:r w:rsidR="006C71D4" w:rsidRPr="00EA0843">
        <w:rPr>
          <w:rFonts w:ascii="Arial" w:hAnsi="Arial" w:cs="Arial"/>
          <w:color w:val="0000FF"/>
          <w:sz w:val="22"/>
          <w:szCs w:val="22"/>
        </w:rPr>
        <w:t>?</w:t>
      </w:r>
      <w:r w:rsidR="00096228" w:rsidRPr="00EA0843">
        <w:rPr>
          <w:rFonts w:ascii="Arial" w:hAnsi="Arial" w:cs="Arial"/>
          <w:color w:val="0000FF"/>
          <w:sz w:val="22"/>
          <w:szCs w:val="22"/>
        </w:rPr>
        <w:t xml:space="preserve">  </w:t>
      </w:r>
    </w:p>
    <w:p w14:paraId="516C043E" w14:textId="77777777" w:rsidR="001139FC" w:rsidRPr="00EA0843" w:rsidRDefault="001139FC"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Is the project on track to achieve its Outcome targets?  </w:t>
      </w:r>
    </w:p>
    <w:p w14:paraId="2E1571A0" w14:textId="4A3477F7" w:rsidR="000B649A" w:rsidRPr="00EA0843" w:rsidRDefault="000B649A" w:rsidP="00DB2E3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Has it established baselines and is it measuring Outcome level indicators? Is adequate evidence of progress provided? </w:t>
      </w:r>
      <w:r w:rsidR="003807AA" w:rsidRPr="00EA0843">
        <w:rPr>
          <w:rFonts w:ascii="Arial" w:hAnsi="Arial" w:cs="Arial"/>
          <w:color w:val="0000FF"/>
          <w:sz w:val="22"/>
          <w:szCs w:val="22"/>
        </w:rPr>
        <w:t>Has the project assessed the extent to which the measured Outcome can be attributed to the project activities?</w:t>
      </w:r>
    </w:p>
    <w:p w14:paraId="07B4D49B" w14:textId="77777777" w:rsidR="000B649A" w:rsidRPr="00EA0843" w:rsidRDefault="000B649A" w:rsidP="00DB2E3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Has it reviewed its Outcome level assumptions to ensure they still hold true?</w:t>
      </w:r>
    </w:p>
    <w:p w14:paraId="4D7E89D2" w14:textId="77777777" w:rsidR="003B5F68" w:rsidRPr="00EA0843" w:rsidRDefault="003B5F68"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What external factors have constrained or enabled the delivery of its Outcome? </w:t>
      </w:r>
    </w:p>
    <w:p w14:paraId="0A7A1F60" w14:textId="77777777" w:rsidR="003B5F68" w:rsidRPr="00EA0843" w:rsidRDefault="003B5F68" w:rsidP="003B5F68">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Could the project do anything differently (adapt or refine current activities) to improve project Outcome?</w:t>
      </w:r>
    </w:p>
    <w:p w14:paraId="68774D15" w14:textId="77777777" w:rsidR="0014450D" w:rsidRPr="00EA0843" w:rsidRDefault="0014450D" w:rsidP="0014450D">
      <w:pPr>
        <w:spacing w:before="0" w:after="0"/>
        <w:rPr>
          <w:rFonts w:ascii="Arial" w:hAnsi="Arial" w:cs="Arial"/>
          <w:sz w:val="22"/>
          <w:szCs w:val="22"/>
        </w:rPr>
      </w:pPr>
    </w:p>
    <w:p w14:paraId="6679462C" w14:textId="112BDFB5" w:rsidR="00DF58A5" w:rsidRPr="00EA0843" w:rsidRDefault="00DF58A5" w:rsidP="00E83685">
      <w:pPr>
        <w:pStyle w:val="Heading3"/>
        <w:numPr>
          <w:ilvl w:val="0"/>
          <w:numId w:val="31"/>
        </w:numPr>
        <w:rPr>
          <w:rFonts w:cs="Arial"/>
          <w:lang w:val="en-US" w:eastAsia="en-GB"/>
        </w:rPr>
      </w:pPr>
      <w:r w:rsidRPr="00EA0843">
        <w:rPr>
          <w:rFonts w:cs="Arial"/>
          <w:lang w:val="en-US" w:eastAsia="en-GB"/>
        </w:rPr>
        <w:t xml:space="preserve">Project support to environmental </w:t>
      </w:r>
      <w:r w:rsidR="00563716" w:rsidRPr="00EA0843">
        <w:rPr>
          <w:rFonts w:cs="Arial"/>
          <w:lang w:val="en-US" w:eastAsia="en-GB"/>
        </w:rPr>
        <w:t>and/</w:t>
      </w:r>
      <w:r w:rsidRPr="00EA0843">
        <w:rPr>
          <w:rFonts w:cs="Arial"/>
          <w:lang w:val="en-US" w:eastAsia="en-GB"/>
        </w:rPr>
        <w:t>or climate outcomes in the UKOT’s</w:t>
      </w:r>
    </w:p>
    <w:p w14:paraId="5585F9E6" w14:textId="77777777" w:rsidR="00DF58A5" w:rsidRPr="00EA0843" w:rsidRDefault="00DF58A5" w:rsidP="00DF58A5">
      <w:pPr>
        <w:spacing w:before="0"/>
        <w:rPr>
          <w:rFonts w:ascii="Arial" w:hAnsi="Arial" w:cs="Arial"/>
          <w:color w:val="0000FF"/>
          <w:sz w:val="22"/>
          <w:szCs w:val="22"/>
          <w:lang w:eastAsia="en-GB"/>
        </w:rPr>
      </w:pPr>
      <w:r w:rsidRPr="00EA0843">
        <w:rPr>
          <w:rFonts w:ascii="Arial" w:hAnsi="Arial" w:cs="Arial"/>
          <w:color w:val="0000FF"/>
          <w:sz w:val="22"/>
          <w:szCs w:val="22"/>
          <w:lang w:eastAsia="en-GB"/>
        </w:rPr>
        <w:t xml:space="preserve">The overarching objective of Darwin Plus is to provide support to the UKOTs to achieve strategic long-term outcomes for the natural environment. Please describe the progress the project has made in this year to support the achievement of this objective. </w:t>
      </w:r>
    </w:p>
    <w:p w14:paraId="0FD0C652" w14:textId="77777777" w:rsidR="00E64297" w:rsidRPr="00EA0843" w:rsidRDefault="00E64297" w:rsidP="007D4891">
      <w:pPr>
        <w:pStyle w:val="ListParagraph"/>
        <w:numPr>
          <w:ilvl w:val="0"/>
          <w:numId w:val="38"/>
        </w:numPr>
        <w:ind w:left="714" w:hanging="357"/>
        <w:contextualSpacing w:val="0"/>
        <w:rPr>
          <w:rFonts w:ascii="Arial" w:hAnsi="Arial" w:cs="Arial"/>
          <w:color w:val="0000FF"/>
          <w:sz w:val="22"/>
          <w:szCs w:val="22"/>
        </w:rPr>
      </w:pPr>
      <w:bookmarkStart w:id="0" w:name="_Hlk34380848"/>
      <w:bookmarkStart w:id="1" w:name="_Hlk34380799"/>
      <w:r w:rsidRPr="00EA0843">
        <w:rPr>
          <w:rFonts w:ascii="Arial" w:hAnsi="Arial" w:cs="Arial"/>
          <w:color w:val="0000FF"/>
          <w:sz w:val="22"/>
          <w:szCs w:val="22"/>
        </w:rPr>
        <w:t xml:space="preserve">What contribution has the project made to key </w:t>
      </w:r>
      <w:r w:rsidR="00D027B5" w:rsidRPr="00EA0843">
        <w:rPr>
          <w:rFonts w:ascii="Arial" w:hAnsi="Arial" w:cs="Arial"/>
          <w:color w:val="0000FF"/>
          <w:sz w:val="22"/>
          <w:szCs w:val="22"/>
        </w:rPr>
        <w:t>UK</w:t>
      </w:r>
      <w:r w:rsidRPr="00EA0843">
        <w:rPr>
          <w:rFonts w:ascii="Arial" w:hAnsi="Arial" w:cs="Arial"/>
          <w:color w:val="0000FF"/>
          <w:sz w:val="22"/>
          <w:szCs w:val="22"/>
        </w:rPr>
        <w:t>OT Government priorities and themes</w:t>
      </w:r>
      <w:r w:rsidR="00D027B5" w:rsidRPr="00EA0843">
        <w:rPr>
          <w:rFonts w:ascii="Arial" w:hAnsi="Arial" w:cs="Arial"/>
          <w:color w:val="0000FF"/>
          <w:sz w:val="22"/>
          <w:szCs w:val="22"/>
        </w:rPr>
        <w:t xml:space="preserve"> e.g., Environmental Charters, national biodiversity strategies, and environmental action plans etc.</w:t>
      </w:r>
    </w:p>
    <w:p w14:paraId="5755027E" w14:textId="77777777" w:rsidR="00D027B5" w:rsidRPr="00EA0843" w:rsidRDefault="00DF58A5" w:rsidP="007D4891">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Is there evidence that the pr</w:t>
      </w:r>
      <w:r w:rsidR="001E342F" w:rsidRPr="00EA0843">
        <w:rPr>
          <w:rFonts w:ascii="Arial" w:hAnsi="Arial" w:cs="Arial"/>
          <w:color w:val="0000FF"/>
          <w:sz w:val="22"/>
          <w:szCs w:val="22"/>
        </w:rPr>
        <w:t xml:space="preserve">oject is working to support the </w:t>
      </w:r>
      <w:r w:rsidRPr="00EA0843">
        <w:rPr>
          <w:rFonts w:ascii="Arial" w:hAnsi="Arial" w:cs="Arial"/>
          <w:color w:val="0000FF"/>
          <w:sz w:val="22"/>
          <w:szCs w:val="22"/>
        </w:rPr>
        <w:t xml:space="preserve">host </w:t>
      </w:r>
      <w:r w:rsidR="00D027B5" w:rsidRPr="00EA0843">
        <w:rPr>
          <w:rFonts w:ascii="Arial" w:hAnsi="Arial" w:cs="Arial"/>
          <w:color w:val="0000FF"/>
          <w:sz w:val="22"/>
          <w:szCs w:val="22"/>
        </w:rPr>
        <w:t>Territory</w:t>
      </w:r>
      <w:r w:rsidRPr="00EA0843">
        <w:rPr>
          <w:rFonts w:ascii="Arial" w:hAnsi="Arial" w:cs="Arial"/>
          <w:color w:val="0000FF"/>
          <w:sz w:val="22"/>
          <w:szCs w:val="22"/>
        </w:rPr>
        <w:t>(</w:t>
      </w:r>
      <w:proofErr w:type="spellStart"/>
      <w:r w:rsidRPr="00EA0843">
        <w:rPr>
          <w:rFonts w:ascii="Arial" w:hAnsi="Arial" w:cs="Arial"/>
          <w:color w:val="0000FF"/>
          <w:sz w:val="22"/>
          <w:szCs w:val="22"/>
        </w:rPr>
        <w:t>ies</w:t>
      </w:r>
      <w:proofErr w:type="spellEnd"/>
      <w:r w:rsidRPr="00EA0843">
        <w:rPr>
          <w:rFonts w:ascii="Arial" w:hAnsi="Arial" w:cs="Arial"/>
          <w:color w:val="0000FF"/>
          <w:sz w:val="22"/>
          <w:szCs w:val="22"/>
        </w:rPr>
        <w:t xml:space="preserve">) to meet their obligations under </w:t>
      </w:r>
      <w:r w:rsidR="00D027B5" w:rsidRPr="00EA0843">
        <w:rPr>
          <w:rFonts w:ascii="Arial" w:hAnsi="Arial" w:cs="Arial"/>
          <w:color w:val="0000FF"/>
          <w:sz w:val="22"/>
          <w:szCs w:val="22"/>
        </w:rPr>
        <w:t>multi-lateral agreements</w:t>
      </w:r>
      <w:r w:rsidR="001E342F" w:rsidRPr="00EA0843">
        <w:rPr>
          <w:rFonts w:ascii="Arial" w:hAnsi="Arial" w:cs="Arial"/>
          <w:color w:val="0000FF"/>
          <w:sz w:val="22"/>
          <w:szCs w:val="22"/>
        </w:rPr>
        <w:t xml:space="preserve"> extended to the UKOTs</w:t>
      </w:r>
      <w:r w:rsidR="00D027B5" w:rsidRPr="00EA0843">
        <w:rPr>
          <w:rFonts w:ascii="Arial" w:hAnsi="Arial" w:cs="Arial"/>
          <w:color w:val="0000FF"/>
          <w:sz w:val="22"/>
          <w:szCs w:val="22"/>
        </w:rPr>
        <w:t>, particularly those on biodiversity and climate change</w:t>
      </w:r>
      <w:r w:rsidRPr="00EA0843">
        <w:rPr>
          <w:rFonts w:ascii="Arial" w:hAnsi="Arial" w:cs="Arial"/>
          <w:color w:val="0000FF"/>
          <w:sz w:val="22"/>
          <w:szCs w:val="22"/>
        </w:rPr>
        <w:t>?</w:t>
      </w:r>
    </w:p>
    <w:bookmarkEnd w:id="0"/>
    <w:p w14:paraId="734D7948" w14:textId="591D478E" w:rsidR="00D027B5" w:rsidRPr="00EA0843" w:rsidRDefault="00D027B5" w:rsidP="007D4891">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How has </w:t>
      </w:r>
      <w:r w:rsidR="0053303D" w:rsidRPr="00EA0843">
        <w:rPr>
          <w:rFonts w:ascii="Arial" w:hAnsi="Arial" w:cs="Arial"/>
          <w:color w:val="0000FF"/>
          <w:sz w:val="22"/>
          <w:szCs w:val="22"/>
        </w:rPr>
        <w:t>the project</w:t>
      </w:r>
      <w:r w:rsidRPr="00EA0843">
        <w:rPr>
          <w:rFonts w:ascii="Arial" w:hAnsi="Arial" w:cs="Arial"/>
          <w:color w:val="0000FF"/>
          <w:sz w:val="22"/>
          <w:szCs w:val="22"/>
        </w:rPr>
        <w:t xml:space="preserve"> improved capacity to manage environmental assets in the UKOTs?</w:t>
      </w:r>
    </w:p>
    <w:p w14:paraId="7E32B35E" w14:textId="7008EA9E" w:rsidR="00DF58A5" w:rsidRPr="00EA0843" w:rsidRDefault="00DF58A5" w:rsidP="007D4891">
      <w:pPr>
        <w:pStyle w:val="ListParagraph"/>
        <w:numPr>
          <w:ilvl w:val="0"/>
          <w:numId w:val="38"/>
        </w:numPr>
        <w:ind w:left="714" w:hanging="357"/>
        <w:contextualSpacing w:val="0"/>
        <w:rPr>
          <w:rFonts w:ascii="Arial" w:hAnsi="Arial" w:cs="Arial"/>
          <w:color w:val="0000FF"/>
          <w:sz w:val="22"/>
          <w:szCs w:val="22"/>
        </w:rPr>
      </w:pPr>
      <w:r w:rsidRPr="00EA0843">
        <w:rPr>
          <w:rFonts w:ascii="Arial" w:hAnsi="Arial" w:cs="Arial"/>
          <w:color w:val="0000FF"/>
          <w:sz w:val="22"/>
          <w:szCs w:val="22"/>
        </w:rPr>
        <w:t>Are there any noticeable achievements this year?</w:t>
      </w:r>
    </w:p>
    <w:p w14:paraId="382365D2" w14:textId="77777777" w:rsidR="007D3EAB" w:rsidRPr="00EA0843" w:rsidRDefault="007D3EAB" w:rsidP="00933E99">
      <w:pPr>
        <w:rPr>
          <w:rFonts w:ascii="Arial" w:hAnsi="Arial" w:cs="Arial"/>
          <w:lang w:eastAsia="en-GB"/>
        </w:rPr>
      </w:pPr>
    </w:p>
    <w:p w14:paraId="2A47CC38" w14:textId="448960FA" w:rsidR="00332556" w:rsidRPr="00EA0843" w:rsidRDefault="00B859CC" w:rsidP="00933E99">
      <w:pPr>
        <w:pStyle w:val="Heading3"/>
        <w:numPr>
          <w:ilvl w:val="0"/>
          <w:numId w:val="31"/>
        </w:numPr>
        <w:rPr>
          <w:rFonts w:cs="Arial"/>
          <w:lang w:val="en-US" w:eastAsia="en-GB"/>
        </w:rPr>
      </w:pPr>
      <w:r>
        <w:rPr>
          <w:rFonts w:cs="Arial"/>
          <w:lang w:val="en-US" w:eastAsia="en-GB"/>
        </w:rPr>
        <w:t>Contribution to gender equality and social inclusion</w:t>
      </w:r>
    </w:p>
    <w:p w14:paraId="11AE295F" w14:textId="77777777" w:rsidR="00971403" w:rsidRPr="009F427F" w:rsidRDefault="00971403" w:rsidP="00971403">
      <w:pPr>
        <w:rPr>
          <w:rFonts w:ascii="Arial" w:hAnsi="Arial" w:cs="Arial"/>
          <w:color w:val="0000FF"/>
          <w:sz w:val="22"/>
          <w:szCs w:val="22"/>
        </w:rPr>
      </w:pPr>
      <w:r w:rsidRPr="001016BE">
        <w:rPr>
          <w:rFonts w:ascii="Arial" w:hAnsi="Arial" w:cs="Arial"/>
          <w:color w:val="0000FF"/>
          <w:sz w:val="22"/>
          <w:szCs w:val="22"/>
        </w:rPr>
        <w:t xml:space="preserve">All projects are required to promote equality between persons of different gender and social </w:t>
      </w:r>
      <w:r>
        <w:rPr>
          <w:rFonts w:ascii="Arial" w:hAnsi="Arial" w:cs="Arial"/>
          <w:color w:val="0000FF"/>
          <w:sz w:val="22"/>
          <w:szCs w:val="22"/>
        </w:rPr>
        <w:t>characteristic</w:t>
      </w:r>
      <w:r w:rsidRPr="001016BE">
        <w:rPr>
          <w:rFonts w:ascii="Arial" w:hAnsi="Arial" w:cs="Arial"/>
          <w:color w:val="0000FF"/>
          <w:sz w:val="22"/>
          <w:szCs w:val="22"/>
        </w:rPr>
        <w:t>s and should be able to demonstrate their contribution.</w:t>
      </w:r>
    </w:p>
    <w:p w14:paraId="6175DD87" w14:textId="454BACD1" w:rsidR="00971403" w:rsidRPr="002736A2" w:rsidRDefault="00971403" w:rsidP="00971403">
      <w:pPr>
        <w:pStyle w:val="BodyText2"/>
        <w:numPr>
          <w:ilvl w:val="0"/>
          <w:numId w:val="60"/>
        </w:numPr>
        <w:spacing w:before="0" w:after="120"/>
        <w:rPr>
          <w:rFonts w:ascii="Arial" w:hAnsi="Arial" w:cs="Arial"/>
          <w:color w:val="0000FF"/>
          <w:sz w:val="22"/>
          <w:szCs w:val="22"/>
          <w:lang w:eastAsia="en-GB"/>
        </w:rPr>
      </w:pPr>
      <w:r w:rsidRPr="009F427F">
        <w:rPr>
          <w:rFonts w:ascii="Arial" w:hAnsi="Arial" w:cs="Arial"/>
          <w:iCs w:val="0"/>
          <w:color w:val="0000FF"/>
          <w:sz w:val="22"/>
          <w:szCs w:val="22"/>
        </w:rPr>
        <w:lastRenderedPageBreak/>
        <w:t xml:space="preserve">Is there evidence that the project is contributing to </w:t>
      </w:r>
      <w:r>
        <w:rPr>
          <w:rFonts w:ascii="Arial" w:hAnsi="Arial" w:cs="Arial"/>
          <w:iCs w:val="0"/>
          <w:color w:val="0000FF"/>
          <w:sz w:val="22"/>
          <w:szCs w:val="22"/>
        </w:rPr>
        <w:t xml:space="preserve">ensuring individuals achieve </w:t>
      </w:r>
      <w:r w:rsidR="00700859">
        <w:rPr>
          <w:rFonts w:ascii="Arial" w:hAnsi="Arial" w:cs="Arial"/>
          <w:iCs w:val="0"/>
          <w:color w:val="0000FF"/>
          <w:sz w:val="22"/>
          <w:szCs w:val="22"/>
        </w:rPr>
        <w:t>equitable</w:t>
      </w:r>
      <w:r>
        <w:rPr>
          <w:rFonts w:ascii="Arial" w:hAnsi="Arial" w:cs="Arial"/>
          <w:iCs w:val="0"/>
          <w:color w:val="0000FF"/>
          <w:sz w:val="22"/>
          <w:szCs w:val="22"/>
        </w:rPr>
        <w:t xml:space="preserve"> outcomes and engaging participants in a meaningful way?</w:t>
      </w:r>
    </w:p>
    <w:p w14:paraId="01C070D8" w14:textId="77777777" w:rsidR="00971403" w:rsidRPr="009F427F" w:rsidRDefault="00971403" w:rsidP="00971403">
      <w:pPr>
        <w:pStyle w:val="BodyText2"/>
        <w:numPr>
          <w:ilvl w:val="0"/>
          <w:numId w:val="60"/>
        </w:numPr>
        <w:spacing w:before="0" w:after="120"/>
        <w:rPr>
          <w:rFonts w:ascii="Arial" w:hAnsi="Arial" w:cs="Arial"/>
          <w:iCs w:val="0"/>
          <w:color w:val="0000FF"/>
          <w:sz w:val="22"/>
          <w:szCs w:val="22"/>
        </w:rPr>
      </w:pPr>
      <w:r>
        <w:rPr>
          <w:rFonts w:ascii="Arial" w:hAnsi="Arial" w:cs="Arial"/>
          <w:iCs w:val="0"/>
          <w:color w:val="0000FF"/>
          <w:sz w:val="22"/>
          <w:szCs w:val="22"/>
        </w:rPr>
        <w:t>Could the project do anything differently (refine or adapt current activities) to improve how it addresses equality and social inclusion?</w:t>
      </w:r>
    </w:p>
    <w:p w14:paraId="4EB5B80E" w14:textId="77777777" w:rsidR="00971403" w:rsidRDefault="00971403" w:rsidP="00971403">
      <w:pPr>
        <w:pStyle w:val="BodyText2"/>
        <w:numPr>
          <w:ilvl w:val="0"/>
          <w:numId w:val="60"/>
        </w:numPr>
        <w:spacing w:before="0" w:after="120"/>
        <w:rPr>
          <w:rFonts w:ascii="Arial" w:hAnsi="Arial" w:cs="Arial"/>
          <w:color w:val="0000FF"/>
          <w:sz w:val="22"/>
          <w:szCs w:val="22"/>
          <w:lang w:eastAsia="en-GB"/>
        </w:rPr>
      </w:pPr>
      <w:r w:rsidRPr="009F427F">
        <w:rPr>
          <w:rFonts w:ascii="Arial" w:hAnsi="Arial" w:cs="Arial"/>
          <w:iCs w:val="0"/>
          <w:color w:val="0000FF"/>
          <w:sz w:val="22"/>
          <w:szCs w:val="22"/>
        </w:rPr>
        <w:t>Are there any notable achievements this year?</w:t>
      </w:r>
      <w:r w:rsidRPr="009F427F">
        <w:rPr>
          <w:rFonts w:ascii="Arial" w:hAnsi="Arial" w:cs="Arial"/>
          <w:color w:val="0000FF"/>
          <w:sz w:val="22"/>
          <w:szCs w:val="22"/>
        </w:rPr>
        <w:t xml:space="preserve"> </w:t>
      </w:r>
    </w:p>
    <w:p w14:paraId="2C62C3A9" w14:textId="77777777" w:rsidR="00971403" w:rsidRPr="00C851B2" w:rsidRDefault="00971403" w:rsidP="00971403">
      <w:pPr>
        <w:pStyle w:val="BodyText2"/>
        <w:numPr>
          <w:ilvl w:val="0"/>
          <w:numId w:val="60"/>
        </w:numPr>
        <w:spacing w:before="0" w:after="120"/>
        <w:rPr>
          <w:rFonts w:ascii="Arial" w:hAnsi="Arial" w:cs="Arial"/>
          <w:color w:val="0000FF"/>
          <w:sz w:val="22"/>
          <w:szCs w:val="22"/>
          <w:lang w:eastAsia="en-GB"/>
        </w:rPr>
      </w:pPr>
      <w:r>
        <w:rPr>
          <w:rFonts w:ascii="Arial" w:hAnsi="Arial" w:cs="Arial"/>
          <w:color w:val="0000FF"/>
          <w:sz w:val="22"/>
          <w:szCs w:val="22"/>
          <w:lang w:eastAsia="en-GB"/>
        </w:rPr>
        <w:t>Please provide comment on the proportion of women on the Project Board and the proportion of project partners that are led by women.</w:t>
      </w:r>
    </w:p>
    <w:bookmarkEnd w:id="1"/>
    <w:p w14:paraId="2C163825" w14:textId="77777777" w:rsidR="00E83685" w:rsidRPr="00EA0843" w:rsidRDefault="00E83685" w:rsidP="00E83685">
      <w:pPr>
        <w:spacing w:before="0" w:after="0"/>
        <w:rPr>
          <w:rFonts w:ascii="Arial" w:hAnsi="Arial" w:cs="Arial"/>
          <w:color w:val="0000FF"/>
          <w:sz w:val="22"/>
          <w:szCs w:val="22"/>
          <w:lang w:eastAsia="en-GB"/>
        </w:rPr>
      </w:pPr>
    </w:p>
    <w:p w14:paraId="5A1601CA" w14:textId="77777777" w:rsidR="007E2939" w:rsidRPr="00EA0843" w:rsidRDefault="007E2939" w:rsidP="007E2939">
      <w:pPr>
        <w:pStyle w:val="Heading3"/>
        <w:numPr>
          <w:ilvl w:val="0"/>
          <w:numId w:val="31"/>
        </w:numPr>
        <w:spacing w:before="0"/>
        <w:rPr>
          <w:rFonts w:cs="Arial"/>
          <w:bCs/>
        </w:rPr>
      </w:pPr>
      <w:r w:rsidRPr="00EA0843">
        <w:rPr>
          <w:rFonts w:cs="Arial"/>
          <w:bCs/>
        </w:rPr>
        <w:t xml:space="preserve">Monitoring, </w:t>
      </w:r>
      <w:proofErr w:type="gramStart"/>
      <w:r w:rsidRPr="00EA0843">
        <w:rPr>
          <w:rFonts w:cs="Arial"/>
          <w:bCs/>
        </w:rPr>
        <w:t>evaluation</w:t>
      </w:r>
      <w:proofErr w:type="gramEnd"/>
      <w:r w:rsidRPr="00EA0843">
        <w:rPr>
          <w:rFonts w:cs="Arial"/>
          <w:bCs/>
        </w:rPr>
        <w:t xml:space="preserve"> and lessons</w:t>
      </w:r>
      <w:r w:rsidR="000304DD" w:rsidRPr="00EA0843">
        <w:rPr>
          <w:rFonts w:cs="Arial"/>
          <w:bCs/>
        </w:rPr>
        <w:t xml:space="preserve"> learnt</w:t>
      </w:r>
    </w:p>
    <w:p w14:paraId="194F8BBC" w14:textId="153E3181" w:rsidR="007E2939" w:rsidRPr="00EA0843" w:rsidRDefault="007E2939" w:rsidP="00BB1312">
      <w:pPr>
        <w:pStyle w:val="BodyText2"/>
        <w:numPr>
          <w:ilvl w:val="0"/>
          <w:numId w:val="40"/>
        </w:numPr>
        <w:spacing w:after="120"/>
        <w:ind w:hanging="357"/>
        <w:rPr>
          <w:rFonts w:ascii="Arial" w:hAnsi="Arial" w:cs="Arial"/>
          <w:iCs w:val="0"/>
          <w:color w:val="0000FF"/>
          <w:sz w:val="22"/>
          <w:szCs w:val="22"/>
        </w:rPr>
      </w:pPr>
      <w:r w:rsidRPr="00EA0843">
        <w:rPr>
          <w:rFonts w:ascii="Arial" w:hAnsi="Arial" w:cs="Arial"/>
          <w:iCs w:val="0"/>
          <w:color w:val="0000FF"/>
          <w:sz w:val="22"/>
          <w:szCs w:val="22"/>
        </w:rPr>
        <w:t xml:space="preserve">Is the M&amp;E sufficiently robust for this project? </w:t>
      </w:r>
      <w:r w:rsidR="0053053C" w:rsidRPr="00EA0843">
        <w:rPr>
          <w:rFonts w:ascii="Arial" w:hAnsi="Arial" w:cs="Arial"/>
          <w:iCs w:val="0"/>
          <w:color w:val="0000FF"/>
          <w:sz w:val="22"/>
          <w:szCs w:val="22"/>
        </w:rPr>
        <w:t>If not, how could they do better?</w:t>
      </w:r>
    </w:p>
    <w:p w14:paraId="1BB06D9C" w14:textId="77777777" w:rsidR="007E2939" w:rsidRDefault="007E2939" w:rsidP="00BB1312">
      <w:pPr>
        <w:pStyle w:val="BodyText2"/>
        <w:numPr>
          <w:ilvl w:val="0"/>
          <w:numId w:val="40"/>
        </w:numPr>
        <w:spacing w:after="120"/>
        <w:ind w:hanging="357"/>
        <w:rPr>
          <w:rFonts w:ascii="Arial" w:hAnsi="Arial" w:cs="Arial"/>
          <w:iCs w:val="0"/>
          <w:color w:val="0000FF"/>
          <w:sz w:val="22"/>
          <w:szCs w:val="22"/>
        </w:rPr>
      </w:pPr>
      <w:r w:rsidRPr="00EA0843">
        <w:rPr>
          <w:rFonts w:ascii="Arial" w:hAnsi="Arial" w:cs="Arial"/>
          <w:iCs w:val="0"/>
          <w:color w:val="0000FF"/>
          <w:sz w:val="22"/>
          <w:szCs w:val="22"/>
        </w:rPr>
        <w:t>Have they made suitable use of evidence and indicators to highlight their progress?</w:t>
      </w:r>
    </w:p>
    <w:p w14:paraId="560B15BE" w14:textId="40E9A1F1" w:rsidR="006A1161" w:rsidRPr="00EA0843" w:rsidRDefault="006A1161" w:rsidP="00BB1312">
      <w:pPr>
        <w:pStyle w:val="BodyText2"/>
        <w:numPr>
          <w:ilvl w:val="0"/>
          <w:numId w:val="40"/>
        </w:numPr>
        <w:spacing w:after="120"/>
        <w:ind w:hanging="357"/>
        <w:rPr>
          <w:rFonts w:ascii="Arial" w:hAnsi="Arial" w:cs="Arial"/>
          <w:iCs w:val="0"/>
          <w:color w:val="0000FF"/>
          <w:sz w:val="22"/>
          <w:szCs w:val="22"/>
        </w:rPr>
      </w:pPr>
      <w:r>
        <w:rPr>
          <w:rFonts w:ascii="Arial" w:hAnsi="Arial" w:cs="Arial"/>
          <w:iCs w:val="0"/>
          <w:color w:val="0000FF"/>
          <w:sz w:val="22"/>
          <w:szCs w:val="22"/>
        </w:rPr>
        <w:t>Have the Darwin Plus Standard Indicators been selected and reported against appropriately?</w:t>
      </w:r>
    </w:p>
    <w:p w14:paraId="2971FA5E" w14:textId="77777777" w:rsidR="00F04E56" w:rsidRPr="00EA0843" w:rsidRDefault="00F04E56" w:rsidP="00F04E56">
      <w:pPr>
        <w:pStyle w:val="BodyText2"/>
        <w:numPr>
          <w:ilvl w:val="0"/>
          <w:numId w:val="40"/>
        </w:numPr>
        <w:spacing w:before="0" w:after="120"/>
        <w:rPr>
          <w:rFonts w:ascii="Arial" w:hAnsi="Arial" w:cs="Arial"/>
          <w:iCs w:val="0"/>
          <w:color w:val="0000FF"/>
          <w:sz w:val="22"/>
          <w:szCs w:val="22"/>
        </w:rPr>
      </w:pPr>
      <w:r w:rsidRPr="00EA0843">
        <w:rPr>
          <w:rFonts w:ascii="Arial" w:hAnsi="Arial" w:cs="Arial"/>
          <w:iCs w:val="0"/>
          <w:color w:val="0000FF"/>
          <w:sz w:val="22"/>
          <w:szCs w:val="22"/>
        </w:rPr>
        <w:t>Has the project considered the extent to which measured Outcome and Impact can be attributed to their activities?</w:t>
      </w:r>
    </w:p>
    <w:p w14:paraId="72F224F4" w14:textId="77777777" w:rsidR="0009649E" w:rsidRPr="00EA0843" w:rsidRDefault="0009649E" w:rsidP="0009649E">
      <w:pPr>
        <w:pStyle w:val="BodyText2"/>
        <w:numPr>
          <w:ilvl w:val="0"/>
          <w:numId w:val="40"/>
        </w:numPr>
        <w:spacing w:before="0" w:after="120"/>
        <w:rPr>
          <w:rFonts w:ascii="Arial" w:hAnsi="Arial" w:cs="Arial"/>
          <w:iCs w:val="0"/>
          <w:color w:val="0000FF"/>
          <w:sz w:val="22"/>
          <w:szCs w:val="22"/>
        </w:rPr>
      </w:pPr>
      <w:r w:rsidRPr="00EA0843">
        <w:rPr>
          <w:rFonts w:ascii="Arial" w:hAnsi="Arial" w:cs="Arial"/>
          <w:iCs w:val="0"/>
          <w:color w:val="0000FF"/>
          <w:sz w:val="22"/>
          <w:szCs w:val="22"/>
        </w:rPr>
        <w:t xml:space="preserve">Would anything improve the project e.g., revision of logframe, integration of lesson-learning to project etc.? </w:t>
      </w:r>
    </w:p>
    <w:p w14:paraId="4E80878C" w14:textId="77777777" w:rsidR="0009649E" w:rsidRPr="00EA0843" w:rsidRDefault="0009649E" w:rsidP="0009649E">
      <w:pPr>
        <w:pStyle w:val="BodyText2"/>
        <w:numPr>
          <w:ilvl w:val="0"/>
          <w:numId w:val="40"/>
        </w:numPr>
        <w:spacing w:before="0" w:after="120"/>
        <w:rPr>
          <w:rFonts w:ascii="Arial" w:hAnsi="Arial" w:cs="Arial"/>
          <w:iCs w:val="0"/>
          <w:color w:val="0000FF"/>
          <w:sz w:val="22"/>
          <w:szCs w:val="22"/>
        </w:rPr>
      </w:pPr>
      <w:r w:rsidRPr="00EA0843">
        <w:rPr>
          <w:rFonts w:ascii="Arial" w:hAnsi="Arial" w:cs="Arial"/>
          <w:iCs w:val="0"/>
          <w:color w:val="0000FF"/>
          <w:sz w:val="22"/>
          <w:szCs w:val="22"/>
        </w:rPr>
        <w:t>Are there any obvious lessons learnt that the project has not highlighted?</w:t>
      </w:r>
    </w:p>
    <w:p w14:paraId="7F96324E" w14:textId="77777777" w:rsidR="00EA0843" w:rsidRPr="00EA0843" w:rsidRDefault="00EA0843" w:rsidP="00EA0843">
      <w:pPr>
        <w:rPr>
          <w:rFonts w:ascii="Arial" w:hAnsi="Arial" w:cs="Arial"/>
        </w:rPr>
      </w:pPr>
    </w:p>
    <w:p w14:paraId="1D99EB69" w14:textId="4AB0E6E1" w:rsidR="007E2939" w:rsidRPr="00EA0843" w:rsidRDefault="007E2939" w:rsidP="00BB1312">
      <w:pPr>
        <w:pStyle w:val="Heading3"/>
        <w:numPr>
          <w:ilvl w:val="0"/>
          <w:numId w:val="31"/>
        </w:numPr>
        <w:ind w:hanging="357"/>
        <w:rPr>
          <w:rFonts w:cs="Arial"/>
          <w:bCs/>
        </w:rPr>
      </w:pPr>
      <w:r w:rsidRPr="00EA0843">
        <w:rPr>
          <w:rFonts w:cs="Arial"/>
          <w:bCs/>
        </w:rPr>
        <w:t>Actions taken in response to previous reviews (if applicable)</w:t>
      </w:r>
    </w:p>
    <w:p w14:paraId="2768E29C" w14:textId="39302FCB" w:rsidR="00CA084C" w:rsidRDefault="007E2939" w:rsidP="00CA084C">
      <w:pPr>
        <w:pStyle w:val="BodyText2"/>
        <w:numPr>
          <w:ilvl w:val="0"/>
          <w:numId w:val="40"/>
        </w:numPr>
        <w:spacing w:after="120"/>
        <w:ind w:hanging="357"/>
        <w:rPr>
          <w:rFonts w:ascii="Arial" w:hAnsi="Arial" w:cs="Arial"/>
          <w:iCs w:val="0"/>
          <w:color w:val="0000FF"/>
          <w:sz w:val="22"/>
          <w:szCs w:val="22"/>
        </w:rPr>
      </w:pPr>
      <w:r w:rsidRPr="00EA0843">
        <w:rPr>
          <w:rFonts w:ascii="Arial" w:hAnsi="Arial" w:cs="Arial"/>
          <w:iCs w:val="0"/>
          <w:color w:val="0000FF"/>
          <w:sz w:val="22"/>
          <w:szCs w:val="22"/>
        </w:rPr>
        <w:t xml:space="preserve">Has the report responded suitably to requested issues raised in the last year’s </w:t>
      </w:r>
      <w:r w:rsidR="00BC5708" w:rsidRPr="00EA0843">
        <w:rPr>
          <w:rFonts w:ascii="Arial" w:hAnsi="Arial" w:cs="Arial"/>
          <w:iCs w:val="0"/>
          <w:color w:val="0000FF"/>
          <w:sz w:val="22"/>
          <w:szCs w:val="22"/>
        </w:rPr>
        <w:t>A</w:t>
      </w:r>
      <w:r w:rsidRPr="00EA0843">
        <w:rPr>
          <w:rFonts w:ascii="Arial" w:hAnsi="Arial" w:cs="Arial"/>
          <w:iCs w:val="0"/>
          <w:color w:val="0000FF"/>
          <w:sz w:val="22"/>
          <w:szCs w:val="22"/>
        </w:rPr>
        <w:t xml:space="preserve">nnual </w:t>
      </w:r>
      <w:r w:rsidR="00BC5708" w:rsidRPr="00EA0843">
        <w:rPr>
          <w:rFonts w:ascii="Arial" w:hAnsi="Arial" w:cs="Arial"/>
          <w:iCs w:val="0"/>
          <w:color w:val="0000FF"/>
          <w:sz w:val="22"/>
          <w:szCs w:val="22"/>
        </w:rPr>
        <w:t>R</w:t>
      </w:r>
      <w:r w:rsidRPr="00EA0843">
        <w:rPr>
          <w:rFonts w:ascii="Arial" w:hAnsi="Arial" w:cs="Arial"/>
          <w:iCs w:val="0"/>
          <w:color w:val="0000FF"/>
          <w:sz w:val="22"/>
          <w:szCs w:val="22"/>
        </w:rPr>
        <w:t>eport</w:t>
      </w:r>
      <w:r w:rsidR="00BC2A6F" w:rsidRPr="00EA0843">
        <w:rPr>
          <w:rFonts w:ascii="Arial" w:hAnsi="Arial" w:cs="Arial"/>
          <w:iCs w:val="0"/>
          <w:color w:val="0000FF"/>
          <w:sz w:val="22"/>
          <w:szCs w:val="22"/>
        </w:rPr>
        <w:t xml:space="preserve"> or in any award letter which included </w:t>
      </w:r>
      <w:r w:rsidR="00DB4197">
        <w:rPr>
          <w:rFonts w:ascii="Arial" w:hAnsi="Arial" w:cs="Arial"/>
          <w:iCs w:val="0"/>
          <w:color w:val="0000FF"/>
          <w:sz w:val="22"/>
          <w:szCs w:val="22"/>
        </w:rPr>
        <w:t>f</w:t>
      </w:r>
      <w:r w:rsidR="00BC2A6F" w:rsidRPr="00EA0843">
        <w:rPr>
          <w:rFonts w:ascii="Arial" w:hAnsi="Arial" w:cs="Arial"/>
          <w:iCs w:val="0"/>
          <w:color w:val="0000FF"/>
          <w:sz w:val="22"/>
          <w:szCs w:val="22"/>
        </w:rPr>
        <w:t>eedback for the project to consider</w:t>
      </w:r>
      <w:r w:rsidRPr="00EA0843">
        <w:rPr>
          <w:rFonts w:ascii="Arial" w:hAnsi="Arial" w:cs="Arial"/>
          <w:iCs w:val="0"/>
          <w:color w:val="0000FF"/>
          <w:sz w:val="22"/>
          <w:szCs w:val="22"/>
        </w:rPr>
        <w:t xml:space="preserve">? </w:t>
      </w:r>
    </w:p>
    <w:p w14:paraId="615AB866" w14:textId="77777777" w:rsidR="00E81C9F" w:rsidRDefault="00E81C9F" w:rsidP="00E81C9F">
      <w:pPr>
        <w:pStyle w:val="BodyText2"/>
        <w:spacing w:after="120"/>
        <w:rPr>
          <w:rFonts w:ascii="Arial" w:hAnsi="Arial" w:cs="Arial"/>
          <w:iCs w:val="0"/>
          <w:color w:val="0000FF"/>
          <w:sz w:val="22"/>
          <w:szCs w:val="22"/>
        </w:rPr>
      </w:pPr>
    </w:p>
    <w:p w14:paraId="0137DC9D" w14:textId="57F1798B" w:rsidR="00CA084C" w:rsidRPr="00E81C9F" w:rsidRDefault="00DA5555" w:rsidP="00E81C9F">
      <w:pPr>
        <w:pStyle w:val="Heading3"/>
        <w:numPr>
          <w:ilvl w:val="0"/>
          <w:numId w:val="31"/>
        </w:numPr>
        <w:ind w:hanging="357"/>
        <w:rPr>
          <w:rFonts w:cs="Arial"/>
          <w:bCs/>
        </w:rPr>
      </w:pPr>
      <w:r w:rsidRPr="00E81C9F">
        <w:rPr>
          <w:rFonts w:cs="Arial"/>
          <w:bCs/>
        </w:rPr>
        <w:t xml:space="preserve">Risk Management </w:t>
      </w:r>
    </w:p>
    <w:p w14:paraId="7E09F0E8" w14:textId="77777777" w:rsidR="0024043B" w:rsidRPr="00E81C9F" w:rsidRDefault="0024043B" w:rsidP="00E81C9F">
      <w:pPr>
        <w:pStyle w:val="BodyText2"/>
        <w:numPr>
          <w:ilvl w:val="0"/>
          <w:numId w:val="40"/>
        </w:numPr>
        <w:spacing w:before="0" w:after="120"/>
        <w:rPr>
          <w:rFonts w:ascii="Arial" w:hAnsi="Arial" w:cs="Arial"/>
          <w:iCs w:val="0"/>
          <w:color w:val="0000FF"/>
          <w:sz w:val="22"/>
          <w:szCs w:val="22"/>
        </w:rPr>
      </w:pPr>
      <w:r w:rsidRPr="00E81C9F">
        <w:rPr>
          <w:rFonts w:ascii="Arial" w:hAnsi="Arial" w:cs="Arial"/>
          <w:iCs w:val="0"/>
          <w:color w:val="0000FF"/>
          <w:sz w:val="22"/>
          <w:szCs w:val="22"/>
        </w:rPr>
        <w:t>Have any new risks arisen in the last 12 months the project had not previously accounted for?</w:t>
      </w:r>
    </w:p>
    <w:p w14:paraId="2585BCA2" w14:textId="5E6BF681" w:rsidR="00B710EC" w:rsidRPr="00E81C9F" w:rsidRDefault="0024043B" w:rsidP="00E81C9F">
      <w:pPr>
        <w:pStyle w:val="BodyText2"/>
        <w:numPr>
          <w:ilvl w:val="0"/>
          <w:numId w:val="40"/>
        </w:numPr>
        <w:spacing w:before="0" w:after="120"/>
        <w:rPr>
          <w:rFonts w:ascii="Arial" w:hAnsi="Arial" w:cs="Arial"/>
          <w:iCs w:val="0"/>
          <w:color w:val="0000FF"/>
          <w:sz w:val="22"/>
          <w:szCs w:val="22"/>
        </w:rPr>
      </w:pPr>
      <w:r w:rsidRPr="00E81C9F">
        <w:rPr>
          <w:rFonts w:ascii="Arial" w:hAnsi="Arial" w:cs="Arial"/>
          <w:iCs w:val="0"/>
          <w:color w:val="0000FF"/>
          <w:sz w:val="22"/>
          <w:szCs w:val="22"/>
        </w:rPr>
        <w:t>Have any significant adaptions been made to the project design to address changes to risk?</w:t>
      </w:r>
    </w:p>
    <w:p w14:paraId="63F7C82A" w14:textId="77777777" w:rsidR="007E2939" w:rsidRPr="00EA0843" w:rsidRDefault="007E2939" w:rsidP="00E81C9F">
      <w:pPr>
        <w:rPr>
          <w:rFonts w:ascii="Arial" w:hAnsi="Arial" w:cs="Arial"/>
        </w:rPr>
      </w:pPr>
    </w:p>
    <w:p w14:paraId="33C6CC6C" w14:textId="56FF5870" w:rsidR="007E2939" w:rsidRPr="00EA0843" w:rsidRDefault="007E2939" w:rsidP="00BB1312">
      <w:pPr>
        <w:pStyle w:val="Heading3"/>
        <w:numPr>
          <w:ilvl w:val="0"/>
          <w:numId w:val="31"/>
        </w:numPr>
        <w:ind w:hanging="357"/>
        <w:rPr>
          <w:rFonts w:cs="Arial"/>
          <w:bCs/>
        </w:rPr>
      </w:pPr>
      <w:r w:rsidRPr="00EA0843">
        <w:rPr>
          <w:rFonts w:cs="Arial"/>
          <w:bCs/>
        </w:rPr>
        <w:t>Sustainability</w:t>
      </w:r>
      <w:r w:rsidR="008F789D" w:rsidRPr="00EA0843">
        <w:rPr>
          <w:rFonts w:cs="Arial"/>
          <w:bCs/>
        </w:rPr>
        <w:t xml:space="preserve"> and legacy</w:t>
      </w:r>
    </w:p>
    <w:p w14:paraId="3F127F05" w14:textId="1D55B4CB" w:rsidR="00D64D34" w:rsidRPr="00D64D34" w:rsidRDefault="00D64D34" w:rsidP="00B8728E">
      <w:pPr>
        <w:pStyle w:val="BodyText2"/>
        <w:numPr>
          <w:ilvl w:val="0"/>
          <w:numId w:val="41"/>
        </w:numPr>
        <w:spacing w:after="120"/>
        <w:ind w:hanging="357"/>
        <w:rPr>
          <w:rFonts w:ascii="Arial" w:hAnsi="Arial" w:cs="Arial"/>
          <w:iCs w:val="0"/>
          <w:color w:val="0000FF"/>
          <w:sz w:val="22"/>
          <w:szCs w:val="22"/>
        </w:rPr>
      </w:pPr>
      <w:r w:rsidRPr="00D64D34">
        <w:rPr>
          <w:rFonts w:ascii="Arial" w:hAnsi="Arial" w:cs="Arial"/>
          <w:iCs w:val="0"/>
          <w:color w:val="0000FF"/>
          <w:sz w:val="22"/>
          <w:szCs w:val="22"/>
        </w:rPr>
        <w:t xml:space="preserve">How likely are project Outputs, </w:t>
      </w:r>
      <w:proofErr w:type="gramStart"/>
      <w:r w:rsidRPr="00D64D34">
        <w:rPr>
          <w:rFonts w:ascii="Arial" w:hAnsi="Arial" w:cs="Arial"/>
          <w:iCs w:val="0"/>
          <w:color w:val="0000FF"/>
          <w:sz w:val="22"/>
          <w:szCs w:val="22"/>
        </w:rPr>
        <w:t>Outcome</w:t>
      </w:r>
      <w:proofErr w:type="gramEnd"/>
      <w:r w:rsidRPr="00D64D34">
        <w:rPr>
          <w:rFonts w:ascii="Arial" w:hAnsi="Arial" w:cs="Arial"/>
          <w:iCs w:val="0"/>
          <w:color w:val="0000FF"/>
          <w:sz w:val="22"/>
          <w:szCs w:val="22"/>
        </w:rPr>
        <w:t xml:space="preserve"> and Impact to be sustained after the project ends?</w:t>
      </w:r>
    </w:p>
    <w:p w14:paraId="6C9D2AEA" w14:textId="6EE41550" w:rsidR="007E2939" w:rsidRPr="00EA0843" w:rsidRDefault="007E2939" w:rsidP="00BB1312">
      <w:pPr>
        <w:pStyle w:val="BodyText2"/>
        <w:numPr>
          <w:ilvl w:val="0"/>
          <w:numId w:val="41"/>
        </w:numPr>
        <w:spacing w:after="120"/>
        <w:ind w:hanging="357"/>
        <w:rPr>
          <w:rFonts w:ascii="Arial" w:hAnsi="Arial" w:cs="Arial"/>
          <w:iCs w:val="0"/>
          <w:color w:val="0000FF"/>
          <w:sz w:val="22"/>
          <w:szCs w:val="22"/>
        </w:rPr>
      </w:pPr>
      <w:r w:rsidRPr="00EA0843">
        <w:rPr>
          <w:rFonts w:ascii="Arial" w:hAnsi="Arial" w:cs="Arial"/>
          <w:iCs w:val="0"/>
          <w:color w:val="0000FF"/>
          <w:sz w:val="22"/>
          <w:szCs w:val="22"/>
        </w:rPr>
        <w:t>Does the project have a suitable exit strategy?</w:t>
      </w:r>
    </w:p>
    <w:p w14:paraId="6484517C" w14:textId="77777777" w:rsidR="007E2939" w:rsidRDefault="007E2939" w:rsidP="00BB1312">
      <w:pPr>
        <w:pStyle w:val="BodyText2"/>
        <w:numPr>
          <w:ilvl w:val="0"/>
          <w:numId w:val="41"/>
        </w:numPr>
        <w:spacing w:after="120"/>
        <w:ind w:hanging="357"/>
        <w:rPr>
          <w:rFonts w:ascii="Arial" w:hAnsi="Arial" w:cs="Arial"/>
          <w:iCs w:val="0"/>
          <w:color w:val="0000FF"/>
          <w:sz w:val="22"/>
          <w:szCs w:val="22"/>
        </w:rPr>
      </w:pPr>
      <w:r w:rsidRPr="00EA0843">
        <w:rPr>
          <w:rFonts w:ascii="Arial" w:hAnsi="Arial" w:cs="Arial"/>
          <w:iCs w:val="0"/>
          <w:color w:val="0000FF"/>
          <w:sz w:val="22"/>
          <w:szCs w:val="22"/>
        </w:rPr>
        <w:t>Is there anything that could be done to improve the project’s sustainability?</w:t>
      </w:r>
    </w:p>
    <w:p w14:paraId="6EF6321B" w14:textId="77777777" w:rsidR="00C1698A" w:rsidRPr="00EA0843" w:rsidRDefault="00C1698A" w:rsidP="00E81C9F">
      <w:pPr>
        <w:pStyle w:val="BodyText2"/>
        <w:spacing w:after="120"/>
        <w:rPr>
          <w:rFonts w:ascii="Arial" w:hAnsi="Arial" w:cs="Arial"/>
          <w:iCs w:val="0"/>
          <w:color w:val="0000FF"/>
          <w:sz w:val="22"/>
          <w:szCs w:val="22"/>
        </w:rPr>
      </w:pPr>
    </w:p>
    <w:p w14:paraId="1D754A27" w14:textId="77777777" w:rsidR="008F564C" w:rsidRPr="00EA0843" w:rsidRDefault="008F564C" w:rsidP="008F564C">
      <w:pPr>
        <w:pStyle w:val="Heading3"/>
        <w:numPr>
          <w:ilvl w:val="0"/>
          <w:numId w:val="31"/>
        </w:numPr>
        <w:spacing w:before="0"/>
        <w:rPr>
          <w:rFonts w:cs="Arial"/>
        </w:rPr>
      </w:pPr>
      <w:r w:rsidRPr="00EA0843">
        <w:rPr>
          <w:rFonts w:cs="Arial"/>
        </w:rPr>
        <w:t xml:space="preserve">Early </w:t>
      </w:r>
      <w:r w:rsidRPr="00EA0843">
        <w:rPr>
          <w:rFonts w:cs="Arial"/>
          <w:bCs/>
        </w:rPr>
        <w:t>indicators</w:t>
      </w:r>
      <w:r w:rsidRPr="00EA0843">
        <w:rPr>
          <w:rFonts w:cs="Arial"/>
        </w:rPr>
        <w:t xml:space="preserve"> of transformational change</w:t>
      </w:r>
    </w:p>
    <w:p w14:paraId="37AA80AD" w14:textId="4D8B3A04" w:rsidR="008F564C" w:rsidRPr="00EA0843" w:rsidRDefault="008F564C" w:rsidP="008F564C">
      <w:pPr>
        <w:pStyle w:val="BodyText2"/>
        <w:spacing w:before="0" w:after="120"/>
        <w:rPr>
          <w:rFonts w:ascii="Arial" w:hAnsi="Arial" w:cs="Arial"/>
          <w:color w:val="0000FF"/>
          <w:sz w:val="22"/>
          <w:szCs w:val="22"/>
        </w:rPr>
      </w:pPr>
      <w:r w:rsidRPr="00EA0843">
        <w:rPr>
          <w:rFonts w:ascii="Arial" w:hAnsi="Arial" w:cs="Arial"/>
          <w:color w:val="0000FF"/>
          <w:sz w:val="22"/>
          <w:szCs w:val="22"/>
        </w:rPr>
        <w:t xml:space="preserve">Defra is eager to understand key success factors of Darwin </w:t>
      </w:r>
      <w:r w:rsidR="00A418DA">
        <w:rPr>
          <w:rFonts w:ascii="Arial" w:hAnsi="Arial" w:cs="Arial"/>
          <w:color w:val="0000FF"/>
          <w:sz w:val="22"/>
          <w:szCs w:val="22"/>
        </w:rPr>
        <w:t>Plus</w:t>
      </w:r>
      <w:r w:rsidRPr="00EA0843">
        <w:rPr>
          <w:rFonts w:ascii="Arial" w:hAnsi="Arial" w:cs="Arial"/>
          <w:color w:val="0000FF"/>
          <w:sz w:val="22"/>
          <w:szCs w:val="22"/>
        </w:rPr>
        <w:t xml:space="preserve"> projects, in particular considering their potential to influence change at a higher </w:t>
      </w:r>
      <w:r w:rsidR="00105CF2">
        <w:rPr>
          <w:rFonts w:ascii="Arial" w:hAnsi="Arial" w:cs="Arial"/>
          <w:color w:val="0000FF"/>
          <w:sz w:val="22"/>
          <w:szCs w:val="22"/>
        </w:rPr>
        <w:t xml:space="preserve">or wider </w:t>
      </w:r>
      <w:r w:rsidRPr="00EA0843">
        <w:rPr>
          <w:rFonts w:ascii="Arial" w:hAnsi="Arial" w:cs="Arial"/>
          <w:color w:val="0000FF"/>
          <w:sz w:val="22"/>
          <w:szCs w:val="22"/>
        </w:rPr>
        <w:t xml:space="preserve">level – </w:t>
      </w:r>
      <w:proofErr w:type="gramStart"/>
      <w:r w:rsidRPr="00EA0843">
        <w:rPr>
          <w:rFonts w:ascii="Arial" w:hAnsi="Arial" w:cs="Arial"/>
          <w:color w:val="0000FF"/>
          <w:sz w:val="22"/>
          <w:szCs w:val="22"/>
        </w:rPr>
        <w:t>i.e.</w:t>
      </w:r>
      <w:proofErr w:type="gramEnd"/>
      <w:r w:rsidRPr="00EA0843">
        <w:rPr>
          <w:rFonts w:ascii="Arial" w:hAnsi="Arial" w:cs="Arial"/>
          <w:color w:val="0000FF"/>
          <w:sz w:val="22"/>
          <w:szCs w:val="22"/>
        </w:rPr>
        <w:t xml:space="preserve"> “transformational change”. Transformational change involves making system-level changes that will shift the trajectory toward improved </w:t>
      </w:r>
      <w:r w:rsidR="00FA7C2F">
        <w:rPr>
          <w:rFonts w:ascii="Arial" w:hAnsi="Arial" w:cs="Arial"/>
          <w:color w:val="0000FF"/>
          <w:sz w:val="22"/>
          <w:szCs w:val="22"/>
        </w:rPr>
        <w:t>environmental outcomes</w:t>
      </w:r>
      <w:r w:rsidRPr="00EA0843">
        <w:rPr>
          <w:rFonts w:ascii="Arial" w:hAnsi="Arial" w:cs="Arial"/>
          <w:color w:val="0000FF"/>
          <w:sz w:val="22"/>
          <w:szCs w:val="22"/>
        </w:rPr>
        <w:t xml:space="preserve">. The changes are </w:t>
      </w:r>
      <w:r w:rsidR="004C0BB7">
        <w:rPr>
          <w:rFonts w:ascii="Arial" w:hAnsi="Arial" w:cs="Arial"/>
          <w:color w:val="0000FF"/>
          <w:sz w:val="22"/>
          <w:szCs w:val="22"/>
        </w:rPr>
        <w:t>ultimately</w:t>
      </w:r>
      <w:r w:rsidRPr="00EA0843">
        <w:rPr>
          <w:rFonts w:ascii="Arial" w:hAnsi="Arial" w:cs="Arial"/>
          <w:color w:val="0000FF"/>
          <w:sz w:val="22"/>
          <w:szCs w:val="22"/>
        </w:rPr>
        <w:t xml:space="preserve"> large-scale, catalytic, and long-lasting</w:t>
      </w:r>
      <w:r w:rsidR="00FA7C2F">
        <w:rPr>
          <w:rFonts w:ascii="Arial" w:hAnsi="Arial" w:cs="Arial"/>
          <w:color w:val="0000FF"/>
          <w:sz w:val="22"/>
          <w:szCs w:val="22"/>
        </w:rPr>
        <w:t>,</w:t>
      </w:r>
      <w:r w:rsidRPr="00EA0843">
        <w:rPr>
          <w:rFonts w:ascii="Arial" w:hAnsi="Arial" w:cs="Arial"/>
          <w:color w:val="0000FF"/>
          <w:sz w:val="22"/>
          <w:szCs w:val="22"/>
        </w:rPr>
        <w:t xml:space="preserve"> altering the way a system operates. Please clearly outline any ways in which you think the project </w:t>
      </w:r>
      <w:r w:rsidR="004C0BB7">
        <w:rPr>
          <w:rFonts w:ascii="Arial" w:hAnsi="Arial" w:cs="Arial"/>
          <w:color w:val="0000FF"/>
          <w:sz w:val="22"/>
          <w:szCs w:val="22"/>
        </w:rPr>
        <w:t xml:space="preserve">has the potential to or </w:t>
      </w:r>
      <w:r w:rsidRPr="00EA0843">
        <w:rPr>
          <w:rFonts w:ascii="Arial" w:hAnsi="Arial" w:cs="Arial"/>
          <w:color w:val="0000FF"/>
          <w:sz w:val="22"/>
          <w:szCs w:val="22"/>
        </w:rPr>
        <w:t xml:space="preserve">may be contributing to transformational change </w:t>
      </w:r>
      <w:r w:rsidR="007F47E3">
        <w:rPr>
          <w:rFonts w:ascii="Arial" w:hAnsi="Arial" w:cs="Arial"/>
          <w:color w:val="0000FF"/>
          <w:sz w:val="22"/>
          <w:szCs w:val="22"/>
        </w:rPr>
        <w:t>at the landscape scale or beyond</w:t>
      </w:r>
      <w:r w:rsidRPr="00EA0843">
        <w:rPr>
          <w:rFonts w:ascii="Arial" w:hAnsi="Arial" w:cs="Arial"/>
          <w:color w:val="0000FF"/>
          <w:sz w:val="22"/>
          <w:szCs w:val="22"/>
        </w:rPr>
        <w:t>.</w:t>
      </w:r>
    </w:p>
    <w:p w14:paraId="231743C4" w14:textId="77777777" w:rsidR="008F564C" w:rsidRPr="00EA0843" w:rsidRDefault="008F564C" w:rsidP="008F564C">
      <w:pPr>
        <w:pStyle w:val="BodyText2"/>
        <w:numPr>
          <w:ilvl w:val="0"/>
          <w:numId w:val="40"/>
        </w:numPr>
        <w:spacing w:before="0" w:after="120"/>
        <w:rPr>
          <w:rFonts w:ascii="Arial" w:hAnsi="Arial" w:cs="Arial"/>
          <w:iCs w:val="0"/>
          <w:color w:val="0000FF"/>
          <w:sz w:val="22"/>
          <w:szCs w:val="22"/>
        </w:rPr>
      </w:pPr>
      <w:r w:rsidRPr="00EA0843">
        <w:rPr>
          <w:rFonts w:ascii="Arial" w:hAnsi="Arial" w:cs="Arial"/>
          <w:iCs w:val="0"/>
          <w:color w:val="0000FF"/>
          <w:sz w:val="22"/>
          <w:szCs w:val="22"/>
        </w:rPr>
        <w:lastRenderedPageBreak/>
        <w:t>Does the project have the ability or potential to significantly influence change in a transformational way?</w:t>
      </w:r>
    </w:p>
    <w:p w14:paraId="4E8F84A7" w14:textId="77777777" w:rsidR="008F564C" w:rsidRDefault="008F564C" w:rsidP="008F564C">
      <w:pPr>
        <w:pStyle w:val="BodyText2"/>
        <w:numPr>
          <w:ilvl w:val="0"/>
          <w:numId w:val="40"/>
        </w:numPr>
        <w:spacing w:before="0" w:after="120"/>
        <w:rPr>
          <w:rFonts w:ascii="Arial" w:hAnsi="Arial" w:cs="Arial"/>
          <w:iCs w:val="0"/>
          <w:color w:val="0000FF"/>
          <w:sz w:val="22"/>
          <w:szCs w:val="22"/>
        </w:rPr>
      </w:pPr>
      <w:r w:rsidRPr="00EA0843">
        <w:rPr>
          <w:rFonts w:ascii="Arial" w:hAnsi="Arial" w:cs="Arial"/>
          <w:iCs w:val="0"/>
          <w:color w:val="0000FF"/>
          <w:sz w:val="22"/>
          <w:szCs w:val="22"/>
        </w:rPr>
        <w:t>Are there any clear early indicators of project success in achieving transformational change?</w:t>
      </w:r>
    </w:p>
    <w:p w14:paraId="5EBC9099" w14:textId="3EB0FD3C" w:rsidR="007F47E3" w:rsidRPr="007F47E3" w:rsidRDefault="007F47E3" w:rsidP="007F47E3">
      <w:pPr>
        <w:pStyle w:val="BodyText2"/>
        <w:numPr>
          <w:ilvl w:val="0"/>
          <w:numId w:val="40"/>
        </w:numPr>
        <w:spacing w:before="0" w:after="120"/>
        <w:rPr>
          <w:rFonts w:ascii="Arial" w:hAnsi="Arial" w:cs="Arial"/>
          <w:iCs w:val="0"/>
          <w:color w:val="0000FF"/>
          <w:sz w:val="22"/>
          <w:szCs w:val="22"/>
        </w:rPr>
      </w:pPr>
      <w:r w:rsidRPr="007F47E3">
        <w:rPr>
          <w:rFonts w:ascii="Arial" w:hAnsi="Arial" w:cs="Arial"/>
          <w:iCs w:val="0"/>
          <w:color w:val="0000FF"/>
          <w:sz w:val="22"/>
          <w:szCs w:val="22"/>
        </w:rPr>
        <w:t xml:space="preserve">Will or has the project proven a viable model or approach that could be scaled at the landscape level, in another geography or scaled systematically (policy adoption)? </w:t>
      </w:r>
    </w:p>
    <w:p w14:paraId="72E0DB53" w14:textId="3C8E0DFF" w:rsidR="008F564C" w:rsidRDefault="008F564C" w:rsidP="008F564C">
      <w:pPr>
        <w:pStyle w:val="BodyText2"/>
        <w:numPr>
          <w:ilvl w:val="0"/>
          <w:numId w:val="40"/>
        </w:numPr>
        <w:spacing w:before="0" w:after="120"/>
        <w:rPr>
          <w:rFonts w:ascii="Arial" w:hAnsi="Arial" w:cs="Arial"/>
          <w:iCs w:val="0"/>
          <w:color w:val="0000FF"/>
          <w:sz w:val="22"/>
          <w:szCs w:val="22"/>
        </w:rPr>
      </w:pPr>
      <w:r w:rsidRPr="00EA0843">
        <w:rPr>
          <w:rFonts w:ascii="Arial" w:hAnsi="Arial" w:cs="Arial"/>
          <w:iCs w:val="0"/>
          <w:color w:val="0000FF"/>
          <w:sz w:val="22"/>
          <w:szCs w:val="22"/>
        </w:rPr>
        <w:t>If yes, are what are the factors that have</w:t>
      </w:r>
      <w:r w:rsidR="007F47E3">
        <w:rPr>
          <w:rFonts w:ascii="Arial" w:hAnsi="Arial" w:cs="Arial"/>
          <w:iCs w:val="0"/>
          <w:color w:val="0000FF"/>
          <w:sz w:val="22"/>
          <w:szCs w:val="22"/>
        </w:rPr>
        <w:t xml:space="preserve"> helped identify this or</w:t>
      </w:r>
      <w:r w:rsidRPr="00EA0843">
        <w:rPr>
          <w:rFonts w:ascii="Arial" w:hAnsi="Arial" w:cs="Arial"/>
          <w:iCs w:val="0"/>
          <w:color w:val="0000FF"/>
          <w:sz w:val="22"/>
          <w:szCs w:val="22"/>
        </w:rPr>
        <w:t xml:space="preserve"> enabled this to happen?</w:t>
      </w:r>
    </w:p>
    <w:p w14:paraId="5E50B6D2" w14:textId="77777777" w:rsidR="001D376D" w:rsidRPr="00EA0843" w:rsidRDefault="001D376D" w:rsidP="001D376D">
      <w:pPr>
        <w:pStyle w:val="BodyText2"/>
        <w:spacing w:before="0" w:after="120"/>
        <w:rPr>
          <w:rFonts w:ascii="Arial" w:hAnsi="Arial" w:cs="Arial"/>
          <w:iCs w:val="0"/>
          <w:color w:val="0000FF"/>
          <w:sz w:val="22"/>
          <w:szCs w:val="22"/>
        </w:rPr>
      </w:pPr>
    </w:p>
    <w:p w14:paraId="7F6BD6FD" w14:textId="2262B0D8" w:rsidR="00405890" w:rsidRPr="00EA0843" w:rsidRDefault="007E2939" w:rsidP="00BB1312">
      <w:pPr>
        <w:pStyle w:val="Heading3"/>
        <w:numPr>
          <w:ilvl w:val="0"/>
          <w:numId w:val="31"/>
        </w:numPr>
        <w:ind w:hanging="357"/>
        <w:rPr>
          <w:rFonts w:cs="Arial"/>
          <w:bCs/>
        </w:rPr>
      </w:pPr>
      <w:r w:rsidRPr="00EA0843">
        <w:rPr>
          <w:rFonts w:cs="Arial"/>
          <w:bCs/>
        </w:rPr>
        <w:t xml:space="preserve">Darwin </w:t>
      </w:r>
      <w:r w:rsidR="005B0A35" w:rsidRPr="00EA0843">
        <w:rPr>
          <w:rFonts w:cs="Arial"/>
          <w:bCs/>
        </w:rPr>
        <w:t xml:space="preserve">Plus </w:t>
      </w:r>
      <w:r w:rsidR="001546EF" w:rsidRPr="00EA0843">
        <w:rPr>
          <w:rFonts w:cs="Arial"/>
          <w:bCs/>
        </w:rPr>
        <w:t>i</w:t>
      </w:r>
      <w:r w:rsidRPr="00EA0843">
        <w:rPr>
          <w:rFonts w:cs="Arial"/>
          <w:bCs/>
        </w:rPr>
        <w:t>dentity</w:t>
      </w:r>
    </w:p>
    <w:p w14:paraId="67239E4B" w14:textId="759597F7" w:rsidR="007E2939" w:rsidRPr="00EA0843" w:rsidRDefault="007E2939" w:rsidP="00BB1312">
      <w:pPr>
        <w:pStyle w:val="BodyText2"/>
        <w:numPr>
          <w:ilvl w:val="0"/>
          <w:numId w:val="41"/>
        </w:numPr>
        <w:spacing w:after="120"/>
        <w:ind w:hanging="357"/>
        <w:rPr>
          <w:rFonts w:ascii="Arial" w:hAnsi="Arial" w:cs="Arial"/>
          <w:iCs w:val="0"/>
          <w:color w:val="0000FF"/>
          <w:sz w:val="22"/>
          <w:szCs w:val="22"/>
        </w:rPr>
      </w:pPr>
      <w:r w:rsidRPr="00EA0843">
        <w:rPr>
          <w:rFonts w:ascii="Arial" w:hAnsi="Arial" w:cs="Arial"/>
          <w:iCs w:val="0"/>
          <w:color w:val="0000FF"/>
          <w:sz w:val="22"/>
          <w:szCs w:val="22"/>
        </w:rPr>
        <w:t xml:space="preserve">Has Darwin </w:t>
      </w:r>
      <w:r w:rsidR="00D63885" w:rsidRPr="00EA0843">
        <w:rPr>
          <w:rFonts w:ascii="Arial" w:hAnsi="Arial" w:cs="Arial"/>
          <w:iCs w:val="0"/>
          <w:color w:val="0000FF"/>
          <w:sz w:val="22"/>
          <w:szCs w:val="22"/>
        </w:rPr>
        <w:t>Plus</w:t>
      </w:r>
      <w:r w:rsidRPr="00EA0843">
        <w:rPr>
          <w:rFonts w:ascii="Arial" w:hAnsi="Arial" w:cs="Arial"/>
          <w:iCs w:val="0"/>
          <w:color w:val="0000FF"/>
          <w:sz w:val="22"/>
          <w:szCs w:val="22"/>
        </w:rPr>
        <w:t xml:space="preserve"> been suitably recognised in the materials produced so far?</w:t>
      </w:r>
    </w:p>
    <w:p w14:paraId="5C7CA326" w14:textId="06F3C4A3" w:rsidR="007E2939" w:rsidRDefault="007E2939" w:rsidP="00BB1312">
      <w:pPr>
        <w:pStyle w:val="BodyText2"/>
        <w:numPr>
          <w:ilvl w:val="0"/>
          <w:numId w:val="41"/>
        </w:numPr>
        <w:spacing w:after="120"/>
        <w:ind w:hanging="357"/>
        <w:rPr>
          <w:rFonts w:ascii="Arial" w:hAnsi="Arial" w:cs="Arial"/>
          <w:iCs w:val="0"/>
          <w:color w:val="0000FF"/>
          <w:sz w:val="22"/>
          <w:szCs w:val="22"/>
        </w:rPr>
      </w:pPr>
      <w:r w:rsidRPr="00EA0843">
        <w:rPr>
          <w:rFonts w:ascii="Arial" w:hAnsi="Arial" w:cs="Arial"/>
          <w:iCs w:val="0"/>
          <w:color w:val="0000FF"/>
          <w:sz w:val="22"/>
          <w:szCs w:val="22"/>
        </w:rPr>
        <w:t xml:space="preserve">Is Darwin </w:t>
      </w:r>
      <w:r w:rsidR="00D63885" w:rsidRPr="00EA0843">
        <w:rPr>
          <w:rFonts w:ascii="Arial" w:hAnsi="Arial" w:cs="Arial"/>
          <w:iCs w:val="0"/>
          <w:color w:val="0000FF"/>
          <w:sz w:val="22"/>
          <w:szCs w:val="22"/>
        </w:rPr>
        <w:t>Plus</w:t>
      </w:r>
      <w:r w:rsidRPr="00EA0843">
        <w:rPr>
          <w:rFonts w:ascii="Arial" w:hAnsi="Arial" w:cs="Arial"/>
          <w:iCs w:val="0"/>
          <w:color w:val="0000FF"/>
          <w:sz w:val="22"/>
          <w:szCs w:val="22"/>
        </w:rPr>
        <w:t xml:space="preserve"> support recognised as a distinct project with a clear identity or does it form part of a larger programme?</w:t>
      </w:r>
    </w:p>
    <w:p w14:paraId="0F16C5BD" w14:textId="77777777" w:rsidR="001D376D" w:rsidRDefault="001D376D" w:rsidP="001D376D">
      <w:pPr>
        <w:pStyle w:val="BodyText2"/>
        <w:spacing w:after="120"/>
        <w:rPr>
          <w:rFonts w:ascii="Arial" w:hAnsi="Arial" w:cs="Arial"/>
          <w:iCs w:val="0"/>
          <w:color w:val="0000FF"/>
          <w:sz w:val="22"/>
          <w:szCs w:val="22"/>
        </w:rPr>
      </w:pPr>
    </w:p>
    <w:p w14:paraId="4BD0AB50" w14:textId="31F895D4" w:rsidR="008C36FC" w:rsidRPr="00E81C9F" w:rsidRDefault="008C36FC" w:rsidP="00E81C9F">
      <w:pPr>
        <w:pStyle w:val="Heading3"/>
        <w:numPr>
          <w:ilvl w:val="0"/>
          <w:numId w:val="31"/>
        </w:numPr>
        <w:ind w:hanging="357"/>
        <w:rPr>
          <w:rFonts w:cs="Arial"/>
        </w:rPr>
      </w:pPr>
      <w:r w:rsidRPr="00E81C9F">
        <w:rPr>
          <w:rFonts w:cs="Arial"/>
        </w:rPr>
        <w:t>Safeguarding</w:t>
      </w:r>
      <w:r w:rsidR="00A903F6" w:rsidRPr="00E81C9F">
        <w:t xml:space="preserve"> </w:t>
      </w:r>
    </w:p>
    <w:p w14:paraId="525A905D" w14:textId="77777777" w:rsidR="004C4683" w:rsidRPr="006473C5" w:rsidRDefault="004C4683" w:rsidP="004C4683">
      <w:pPr>
        <w:pStyle w:val="BodyText"/>
        <w:spacing w:before="0"/>
        <w:rPr>
          <w:rFonts w:cs="Arial"/>
          <w:color w:val="0000FF"/>
          <w:szCs w:val="22"/>
        </w:rPr>
      </w:pPr>
      <w:r w:rsidRPr="006473C5">
        <w:rPr>
          <w:rFonts w:cs="Arial"/>
          <w:color w:val="0000FF"/>
          <w:szCs w:val="22"/>
        </w:rPr>
        <w:t xml:space="preserve">Biodiversity Challenge Funds are committed to supporting projects develop and strengthen their safeguarding capabilities and capacity to prevent, listen, </w:t>
      </w:r>
      <w:proofErr w:type="gramStart"/>
      <w:r w:rsidRPr="006473C5">
        <w:rPr>
          <w:rFonts w:cs="Arial"/>
          <w:color w:val="0000FF"/>
          <w:szCs w:val="22"/>
        </w:rPr>
        <w:t>respond</w:t>
      </w:r>
      <w:proofErr w:type="gramEnd"/>
      <w:r w:rsidRPr="006473C5">
        <w:rPr>
          <w:rFonts w:cs="Arial"/>
          <w:color w:val="0000FF"/>
          <w:szCs w:val="22"/>
        </w:rPr>
        <w:t xml:space="preserve"> and learn.  </w:t>
      </w:r>
    </w:p>
    <w:p w14:paraId="77611341" w14:textId="77777777" w:rsidR="004C4683" w:rsidRPr="006473C5" w:rsidRDefault="004C4683" w:rsidP="004C4683">
      <w:pPr>
        <w:pStyle w:val="BodyText"/>
        <w:spacing w:before="0"/>
        <w:rPr>
          <w:rFonts w:cs="Arial"/>
          <w:color w:val="0000FF"/>
          <w:szCs w:val="22"/>
        </w:rPr>
      </w:pPr>
      <w:r w:rsidRPr="006473C5">
        <w:rPr>
          <w:rFonts w:cs="Arial"/>
          <w:color w:val="0000FF"/>
          <w:szCs w:val="22"/>
        </w:rPr>
        <w:t>Please provide a comment on the project’s approach to safeguarding within the last 12 months. You should consider the following:</w:t>
      </w:r>
    </w:p>
    <w:p w14:paraId="622C8BCA" w14:textId="77777777" w:rsidR="004C4683" w:rsidRPr="006473C5" w:rsidRDefault="004C4683" w:rsidP="004C4683">
      <w:pPr>
        <w:pStyle w:val="ListParagraph"/>
        <w:numPr>
          <w:ilvl w:val="0"/>
          <w:numId w:val="43"/>
        </w:numPr>
        <w:contextualSpacing w:val="0"/>
        <w:rPr>
          <w:rFonts w:ascii="Arial" w:hAnsi="Arial" w:cs="Arial"/>
          <w:color w:val="0000FF"/>
          <w:sz w:val="22"/>
          <w:szCs w:val="22"/>
        </w:rPr>
      </w:pPr>
      <w:r w:rsidRPr="006473C5">
        <w:rPr>
          <w:rFonts w:ascii="Arial" w:hAnsi="Arial" w:cs="Arial"/>
          <w:color w:val="0000FF"/>
          <w:sz w:val="22"/>
          <w:szCs w:val="22"/>
        </w:rPr>
        <w:t>Has the project updated its safeguarding policy within the last 12 months?</w:t>
      </w:r>
    </w:p>
    <w:p w14:paraId="61FBA2DE" w14:textId="77777777" w:rsidR="004C4683" w:rsidRPr="006473C5" w:rsidRDefault="004C4683" w:rsidP="004C4683">
      <w:pPr>
        <w:pStyle w:val="ListParagraph"/>
        <w:numPr>
          <w:ilvl w:val="0"/>
          <w:numId w:val="43"/>
        </w:numPr>
        <w:contextualSpacing w:val="0"/>
        <w:rPr>
          <w:rFonts w:ascii="Arial" w:hAnsi="Arial" w:cs="Arial"/>
          <w:color w:val="0000FF"/>
          <w:sz w:val="22"/>
          <w:szCs w:val="22"/>
        </w:rPr>
      </w:pPr>
      <w:r w:rsidRPr="006473C5">
        <w:rPr>
          <w:rFonts w:ascii="Arial" w:hAnsi="Arial" w:cs="Arial"/>
          <w:color w:val="0000FF"/>
          <w:sz w:val="22"/>
          <w:szCs w:val="22"/>
        </w:rPr>
        <w:t>Have any concerns been investigated within the last 12 months?</w:t>
      </w:r>
    </w:p>
    <w:p w14:paraId="0DA3FA5D" w14:textId="77777777" w:rsidR="004C4683" w:rsidRPr="006473C5" w:rsidRDefault="004C4683" w:rsidP="004C4683">
      <w:pPr>
        <w:pStyle w:val="ListParagraph"/>
        <w:numPr>
          <w:ilvl w:val="0"/>
          <w:numId w:val="43"/>
        </w:numPr>
        <w:contextualSpacing w:val="0"/>
        <w:rPr>
          <w:rFonts w:ascii="Arial" w:hAnsi="Arial" w:cs="Arial"/>
          <w:color w:val="0000FF"/>
          <w:sz w:val="22"/>
          <w:szCs w:val="22"/>
        </w:rPr>
      </w:pPr>
      <w:r w:rsidRPr="006473C5">
        <w:rPr>
          <w:rFonts w:ascii="Arial" w:hAnsi="Arial" w:cs="Arial"/>
          <w:color w:val="0000FF"/>
          <w:sz w:val="22"/>
          <w:szCs w:val="22"/>
        </w:rPr>
        <w:t>Has there been any training conducted and/ or are there any developments or activities planned around safeguarding in the coming year?</w:t>
      </w:r>
    </w:p>
    <w:p w14:paraId="66C881D9" w14:textId="77777777" w:rsidR="004C4683" w:rsidRPr="006473C5" w:rsidRDefault="004C4683" w:rsidP="004C4683">
      <w:pPr>
        <w:pStyle w:val="ListParagraph"/>
        <w:numPr>
          <w:ilvl w:val="0"/>
          <w:numId w:val="43"/>
        </w:numPr>
        <w:contextualSpacing w:val="0"/>
        <w:rPr>
          <w:rFonts w:ascii="Arial" w:hAnsi="Arial" w:cs="Arial"/>
          <w:color w:val="0000FF"/>
          <w:sz w:val="22"/>
          <w:szCs w:val="22"/>
        </w:rPr>
      </w:pPr>
      <w:r w:rsidRPr="006473C5">
        <w:rPr>
          <w:rFonts w:ascii="Arial" w:hAnsi="Arial" w:cs="Arial"/>
          <w:color w:val="0000FF"/>
          <w:sz w:val="22"/>
          <w:szCs w:val="22"/>
        </w:rPr>
        <w:t xml:space="preserve">Has there been any lessons learnt or challenges on safeguarding?  </w:t>
      </w:r>
    </w:p>
    <w:p w14:paraId="352A4749" w14:textId="77777777" w:rsidR="004C4683" w:rsidRPr="006473C5" w:rsidRDefault="004C4683" w:rsidP="004C4683">
      <w:pPr>
        <w:pStyle w:val="BodyText"/>
        <w:spacing w:before="0"/>
        <w:rPr>
          <w:rFonts w:cs="Arial"/>
          <w:color w:val="0000FF"/>
          <w:szCs w:val="22"/>
        </w:rPr>
      </w:pPr>
      <w:r w:rsidRPr="006473C5">
        <w:rPr>
          <w:rFonts w:cs="Arial"/>
          <w:color w:val="0000FF"/>
          <w:szCs w:val="22"/>
        </w:rPr>
        <w:t xml:space="preserve">Please ensure no sensitive data is included within responses. </w:t>
      </w:r>
    </w:p>
    <w:p w14:paraId="348BC4F8" w14:textId="5873D04C" w:rsidR="0080620C" w:rsidRPr="00EA0843" w:rsidRDefault="0080620C" w:rsidP="00662BC2">
      <w:pPr>
        <w:spacing w:before="0" w:after="0"/>
        <w:rPr>
          <w:rFonts w:ascii="Arial" w:hAnsi="Arial" w:cs="Arial"/>
          <w:sz w:val="22"/>
        </w:rPr>
      </w:pPr>
    </w:p>
    <w:p w14:paraId="7110219A" w14:textId="51FEEF33" w:rsidR="00432352" w:rsidRPr="00EA0843" w:rsidRDefault="00432352" w:rsidP="0015073E">
      <w:pPr>
        <w:pStyle w:val="Heading3"/>
        <w:numPr>
          <w:ilvl w:val="0"/>
          <w:numId w:val="31"/>
        </w:numPr>
        <w:rPr>
          <w:rFonts w:cs="Arial"/>
        </w:rPr>
      </w:pPr>
      <w:r w:rsidRPr="00EA0843">
        <w:rPr>
          <w:rFonts w:cs="Arial"/>
        </w:rPr>
        <w:t xml:space="preserve">Project </w:t>
      </w:r>
      <w:r w:rsidR="001546EF" w:rsidRPr="00EA0843">
        <w:rPr>
          <w:rFonts w:cs="Arial"/>
        </w:rPr>
        <w:t>e</w:t>
      </w:r>
      <w:r w:rsidRPr="00EA0843">
        <w:rPr>
          <w:rFonts w:cs="Arial"/>
        </w:rPr>
        <w:t>xpenditure</w:t>
      </w:r>
    </w:p>
    <w:p w14:paraId="12E6040A" w14:textId="5E15662B" w:rsidR="00432352" w:rsidRPr="00EA0843" w:rsidRDefault="00286BD9" w:rsidP="00FA1DEB">
      <w:pPr>
        <w:pStyle w:val="BodyText"/>
        <w:spacing w:before="0"/>
        <w:rPr>
          <w:rFonts w:cs="Arial"/>
          <w:color w:val="0000FF"/>
          <w:szCs w:val="22"/>
        </w:rPr>
      </w:pPr>
      <w:r w:rsidRPr="00EA0843">
        <w:rPr>
          <w:rFonts w:cs="Arial"/>
          <w:color w:val="0000FF"/>
          <w:szCs w:val="22"/>
        </w:rPr>
        <w:t xml:space="preserve">The </w:t>
      </w:r>
      <w:r w:rsidR="00BC5708" w:rsidRPr="00EA0843">
        <w:rPr>
          <w:rFonts w:cs="Arial"/>
          <w:color w:val="0000FF"/>
          <w:szCs w:val="22"/>
        </w:rPr>
        <w:t>A</w:t>
      </w:r>
      <w:r w:rsidRPr="00EA0843">
        <w:rPr>
          <w:rFonts w:cs="Arial"/>
          <w:color w:val="0000FF"/>
          <w:szCs w:val="22"/>
        </w:rPr>
        <w:t xml:space="preserve">nnual </w:t>
      </w:r>
      <w:r w:rsidR="00BC5708" w:rsidRPr="00EA0843">
        <w:rPr>
          <w:rFonts w:cs="Arial"/>
          <w:color w:val="0000FF"/>
          <w:szCs w:val="22"/>
        </w:rPr>
        <w:t>R</w:t>
      </w:r>
      <w:r w:rsidR="00432352" w:rsidRPr="00EA0843">
        <w:rPr>
          <w:rFonts w:cs="Arial"/>
          <w:color w:val="0000FF"/>
          <w:szCs w:val="22"/>
        </w:rPr>
        <w:t xml:space="preserve">eport should tabulate the budget for the last year against expenditure, explaining any variations from the </w:t>
      </w:r>
      <w:r w:rsidR="007248FC" w:rsidRPr="00EA0843">
        <w:rPr>
          <w:rFonts w:cs="Arial"/>
          <w:color w:val="0000FF"/>
          <w:szCs w:val="22"/>
        </w:rPr>
        <w:t>agreed</w:t>
      </w:r>
      <w:r w:rsidR="00432352" w:rsidRPr="00EA0843">
        <w:rPr>
          <w:rFonts w:cs="Arial"/>
          <w:color w:val="0000FF"/>
          <w:szCs w:val="22"/>
        </w:rPr>
        <w:t xml:space="preserve"> project schedule. Are stated changes in the budget justified</w:t>
      </w:r>
      <w:r w:rsidR="00C42AB3" w:rsidRPr="00EA0843">
        <w:rPr>
          <w:rFonts w:cs="Arial"/>
          <w:color w:val="0000FF"/>
          <w:szCs w:val="22"/>
        </w:rPr>
        <w:t>,</w:t>
      </w:r>
      <w:r w:rsidR="00432352" w:rsidRPr="00EA0843">
        <w:rPr>
          <w:rFonts w:cs="Arial"/>
          <w:color w:val="0000FF"/>
          <w:szCs w:val="22"/>
        </w:rPr>
        <w:t xml:space="preserve"> and is the level of detail adequate?</w:t>
      </w:r>
      <w:r w:rsidR="00F479DF" w:rsidRPr="00EA0843">
        <w:rPr>
          <w:rFonts w:cs="Arial"/>
          <w:color w:val="0000FF"/>
          <w:szCs w:val="22"/>
        </w:rPr>
        <w:t xml:space="preserve"> </w:t>
      </w:r>
      <w:bookmarkStart w:id="2" w:name="_Hlk3465942"/>
      <w:r w:rsidR="00C12192">
        <w:rPr>
          <w:rFonts w:cs="Arial"/>
          <w:color w:val="0000FF"/>
          <w:szCs w:val="22"/>
        </w:rPr>
        <w:t xml:space="preserve">Please include comment on the level of matched funding mobilised during the reporting period. </w:t>
      </w:r>
      <w:r w:rsidR="00B664E7">
        <w:rPr>
          <w:rFonts w:cs="Arial"/>
          <w:color w:val="0000FF"/>
          <w:szCs w:val="22"/>
        </w:rPr>
        <w:t xml:space="preserve">You are not expected to review the budget in detail. </w:t>
      </w:r>
      <w:r w:rsidR="00F479DF" w:rsidRPr="00EA0843">
        <w:rPr>
          <w:rFonts w:cs="Arial"/>
          <w:color w:val="0000FF"/>
          <w:szCs w:val="22"/>
        </w:rPr>
        <w:t>If this section is incomplete, please still carry out your review as we can deal with the finances separately if necessary.</w:t>
      </w:r>
      <w:bookmarkEnd w:id="2"/>
    </w:p>
    <w:p w14:paraId="1D35A71C" w14:textId="77777777" w:rsidR="0080620C" w:rsidRPr="00EA0843" w:rsidRDefault="0080620C" w:rsidP="00662BC2">
      <w:pPr>
        <w:pStyle w:val="BodyText"/>
        <w:spacing w:before="0" w:after="0"/>
        <w:rPr>
          <w:rFonts w:cs="Arial"/>
        </w:rPr>
      </w:pPr>
    </w:p>
    <w:p w14:paraId="2E58AED8" w14:textId="75597F91" w:rsidR="00432352" w:rsidRPr="00EA0843" w:rsidRDefault="00432352" w:rsidP="00FA1DEB">
      <w:pPr>
        <w:pStyle w:val="Heading3"/>
        <w:numPr>
          <w:ilvl w:val="0"/>
          <w:numId w:val="31"/>
        </w:numPr>
        <w:spacing w:before="0"/>
        <w:rPr>
          <w:rFonts w:cs="Arial"/>
        </w:rPr>
      </w:pPr>
      <w:r w:rsidRPr="00EA0843">
        <w:rPr>
          <w:rFonts w:cs="Arial"/>
        </w:rPr>
        <w:t xml:space="preserve">General assessment  </w:t>
      </w:r>
    </w:p>
    <w:p w14:paraId="1B386DDC" w14:textId="77777777" w:rsidR="00432352" w:rsidRPr="00EA0843" w:rsidRDefault="00432352" w:rsidP="00B60216">
      <w:pPr>
        <w:pStyle w:val="ListParagraph"/>
        <w:numPr>
          <w:ilvl w:val="0"/>
          <w:numId w:val="43"/>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What is your overall impression of the project based on the information available to you? </w:t>
      </w:r>
    </w:p>
    <w:p w14:paraId="5EDB5F25" w14:textId="6C765718" w:rsidR="00432352" w:rsidRPr="00EA0843" w:rsidRDefault="00432352" w:rsidP="00B60216">
      <w:pPr>
        <w:pStyle w:val="ListParagraph"/>
        <w:numPr>
          <w:ilvl w:val="0"/>
          <w:numId w:val="43"/>
        </w:numPr>
        <w:ind w:left="714" w:hanging="357"/>
        <w:contextualSpacing w:val="0"/>
        <w:rPr>
          <w:rFonts w:ascii="Arial" w:hAnsi="Arial" w:cs="Arial"/>
          <w:color w:val="0000FF"/>
          <w:sz w:val="22"/>
          <w:szCs w:val="22"/>
        </w:rPr>
      </w:pPr>
      <w:r w:rsidRPr="00EA0843">
        <w:rPr>
          <w:rFonts w:ascii="Arial" w:hAnsi="Arial" w:cs="Arial"/>
          <w:color w:val="0000FF"/>
          <w:sz w:val="22"/>
          <w:szCs w:val="22"/>
        </w:rPr>
        <w:t xml:space="preserve">Please let us know of particularly noteworthy </w:t>
      </w:r>
      <w:r w:rsidR="006D2BED" w:rsidRPr="00EA0843">
        <w:rPr>
          <w:rFonts w:ascii="Arial" w:hAnsi="Arial" w:cs="Arial"/>
          <w:color w:val="0000FF"/>
          <w:sz w:val="22"/>
          <w:szCs w:val="22"/>
        </w:rPr>
        <w:t>A</w:t>
      </w:r>
      <w:r w:rsidRPr="00EA0843">
        <w:rPr>
          <w:rFonts w:ascii="Arial" w:hAnsi="Arial" w:cs="Arial"/>
          <w:color w:val="0000FF"/>
          <w:sz w:val="22"/>
          <w:szCs w:val="22"/>
        </w:rPr>
        <w:t xml:space="preserve">ctivities or </w:t>
      </w:r>
      <w:r w:rsidR="006D2BED" w:rsidRPr="00EA0843">
        <w:rPr>
          <w:rFonts w:ascii="Arial" w:hAnsi="Arial" w:cs="Arial"/>
          <w:color w:val="0000FF"/>
          <w:sz w:val="22"/>
          <w:szCs w:val="22"/>
        </w:rPr>
        <w:t>O</w:t>
      </w:r>
      <w:r w:rsidRPr="00EA0843">
        <w:rPr>
          <w:rFonts w:ascii="Arial" w:hAnsi="Arial" w:cs="Arial"/>
          <w:color w:val="0000FF"/>
          <w:sz w:val="22"/>
          <w:szCs w:val="22"/>
        </w:rPr>
        <w:t>ut</w:t>
      </w:r>
      <w:r w:rsidR="00593D06" w:rsidRPr="00EA0843">
        <w:rPr>
          <w:rFonts w:ascii="Arial" w:hAnsi="Arial" w:cs="Arial"/>
          <w:color w:val="0000FF"/>
          <w:sz w:val="22"/>
          <w:szCs w:val="22"/>
        </w:rPr>
        <w:t>puts</w:t>
      </w:r>
      <w:r w:rsidRPr="00EA0843">
        <w:rPr>
          <w:rFonts w:ascii="Arial" w:hAnsi="Arial" w:cs="Arial"/>
          <w:color w:val="0000FF"/>
          <w:sz w:val="22"/>
          <w:szCs w:val="22"/>
        </w:rPr>
        <w:t xml:space="preserve"> that you consider are worth </w:t>
      </w:r>
      <w:r w:rsidR="00FA1DEB" w:rsidRPr="00EA0843">
        <w:rPr>
          <w:rFonts w:ascii="Arial" w:hAnsi="Arial" w:cs="Arial"/>
          <w:color w:val="0000FF"/>
          <w:sz w:val="22"/>
          <w:szCs w:val="22"/>
        </w:rPr>
        <w:t>being</w:t>
      </w:r>
      <w:r w:rsidRPr="00EA0843">
        <w:rPr>
          <w:rFonts w:ascii="Arial" w:hAnsi="Arial" w:cs="Arial"/>
          <w:color w:val="0000FF"/>
          <w:sz w:val="22"/>
          <w:szCs w:val="22"/>
        </w:rPr>
        <w:t xml:space="preserve"> highlighted by Darwin </w:t>
      </w:r>
      <w:r w:rsidR="00D63885" w:rsidRPr="00EA0843">
        <w:rPr>
          <w:rFonts w:ascii="Arial" w:hAnsi="Arial" w:cs="Arial"/>
          <w:color w:val="0000FF"/>
          <w:sz w:val="22"/>
          <w:szCs w:val="22"/>
        </w:rPr>
        <w:t xml:space="preserve">Plus </w:t>
      </w:r>
      <w:r w:rsidRPr="00EA0843">
        <w:rPr>
          <w:rFonts w:ascii="Arial" w:hAnsi="Arial" w:cs="Arial"/>
          <w:color w:val="0000FF"/>
          <w:sz w:val="22"/>
          <w:szCs w:val="22"/>
        </w:rPr>
        <w:t>as good practice.</w:t>
      </w:r>
    </w:p>
    <w:p w14:paraId="20DE008F" w14:textId="77777777" w:rsidR="005579E8" w:rsidRPr="00EA0843" w:rsidRDefault="005579E8" w:rsidP="00B60216">
      <w:pPr>
        <w:pStyle w:val="ListParagraph"/>
        <w:numPr>
          <w:ilvl w:val="0"/>
          <w:numId w:val="43"/>
        </w:numPr>
        <w:ind w:left="714" w:hanging="357"/>
        <w:contextualSpacing w:val="0"/>
        <w:rPr>
          <w:rFonts w:ascii="Arial" w:hAnsi="Arial" w:cs="Arial"/>
          <w:color w:val="0000FF"/>
          <w:sz w:val="22"/>
          <w:szCs w:val="22"/>
        </w:rPr>
      </w:pPr>
      <w:r w:rsidRPr="00EA0843">
        <w:rPr>
          <w:rFonts w:ascii="Arial" w:hAnsi="Arial" w:cs="Arial"/>
          <w:color w:val="0000FF"/>
          <w:sz w:val="22"/>
          <w:szCs w:val="22"/>
        </w:rPr>
        <w:t>This section should be no more than half a page of text and should summarise the comments made above.</w:t>
      </w:r>
    </w:p>
    <w:p w14:paraId="7FC839EC" w14:textId="77777777" w:rsidR="002D36B5" w:rsidRPr="00EA0843" w:rsidRDefault="002D36B5" w:rsidP="002D36B5">
      <w:pPr>
        <w:spacing w:before="0" w:after="60"/>
        <w:rPr>
          <w:rFonts w:ascii="Arial" w:hAnsi="Arial" w:cs="Arial"/>
          <w:color w:val="0000FF"/>
          <w:sz w:val="22"/>
          <w:szCs w:val="22"/>
        </w:rPr>
      </w:pPr>
    </w:p>
    <w:p w14:paraId="3F6319FB" w14:textId="76D4A49B" w:rsidR="002D36B5" w:rsidRPr="00EA0843" w:rsidRDefault="002D36B5" w:rsidP="002D36B5">
      <w:pPr>
        <w:spacing w:before="0" w:after="60"/>
        <w:rPr>
          <w:rFonts w:ascii="Arial" w:hAnsi="Arial" w:cs="Arial"/>
          <w:color w:val="0000FF"/>
          <w:sz w:val="22"/>
          <w:szCs w:val="22"/>
        </w:rPr>
      </w:pPr>
      <w:r w:rsidRPr="00EA0843">
        <w:rPr>
          <w:rFonts w:ascii="Arial" w:hAnsi="Arial" w:cs="Arial"/>
          <w:color w:val="0000FF"/>
          <w:sz w:val="22"/>
          <w:szCs w:val="22"/>
        </w:rPr>
        <w:t>What score would you give this project based on the following scoring system?</w:t>
      </w:r>
      <w:r w:rsidR="00531B17" w:rsidRPr="00EA0843">
        <w:rPr>
          <w:rFonts w:ascii="Arial" w:hAnsi="Arial" w:cs="Arial"/>
          <w:color w:val="0000FF"/>
          <w:sz w:val="22"/>
          <w:szCs w:val="22"/>
        </w:rPr>
        <w:t xml:space="preserve"> Please do not use any half scores </w:t>
      </w:r>
      <w:proofErr w:type="gramStart"/>
      <w:r w:rsidR="00531B17" w:rsidRPr="00EA0843">
        <w:rPr>
          <w:rFonts w:ascii="Arial" w:hAnsi="Arial" w:cs="Arial"/>
          <w:color w:val="0000FF"/>
          <w:sz w:val="22"/>
          <w:szCs w:val="22"/>
        </w:rPr>
        <w:t>i.e.</w:t>
      </w:r>
      <w:proofErr w:type="gramEnd"/>
      <w:r w:rsidR="00531B17" w:rsidRPr="00EA0843">
        <w:rPr>
          <w:rFonts w:ascii="Arial" w:hAnsi="Arial" w:cs="Arial"/>
          <w:color w:val="0000FF"/>
          <w:sz w:val="22"/>
          <w:szCs w:val="22"/>
        </w:rPr>
        <w:t xml:space="preserve"> 2</w:t>
      </w:r>
      <w:r w:rsidR="00BD569E" w:rsidRPr="00EA0843">
        <w:rPr>
          <w:rFonts w:ascii="Arial" w:hAnsi="Arial" w:cs="Arial"/>
          <w:color w:val="0000FF"/>
          <w:sz w:val="22"/>
          <w:szCs w:val="22"/>
        </w:rPr>
        <w:t>/3</w:t>
      </w:r>
      <w:r w:rsidR="00531B17" w:rsidRPr="00EA0843">
        <w:rPr>
          <w:rFonts w:ascii="Arial" w:hAnsi="Arial" w:cs="Arial"/>
          <w:color w:val="0000FF"/>
          <w:sz w:val="22"/>
          <w:szCs w:val="22"/>
        </w:rPr>
        <w:t>.</w:t>
      </w:r>
      <w:r w:rsidR="004F57DF" w:rsidRPr="00EA0843">
        <w:rPr>
          <w:rFonts w:ascii="Arial" w:hAnsi="Arial" w:cs="Arial"/>
          <w:color w:val="0000FF"/>
          <w:sz w:val="22"/>
          <w:szCs w:val="22"/>
        </w:rPr>
        <w:t xml:space="preserve"> </w:t>
      </w:r>
    </w:p>
    <w:p w14:paraId="57E886C7" w14:textId="77777777" w:rsidR="002D36B5" w:rsidRDefault="002D36B5" w:rsidP="002D36B5">
      <w:pPr>
        <w:spacing w:before="0" w:after="60"/>
        <w:rPr>
          <w:rFonts w:ascii="Arial" w:hAnsi="Arial" w:cs="Arial"/>
          <w:b/>
          <w:sz w:val="22"/>
          <w:szCs w:val="22"/>
        </w:rPr>
      </w:pPr>
      <w:r w:rsidRPr="00EA0843">
        <w:rPr>
          <w:rFonts w:ascii="Arial" w:hAnsi="Arial" w:cs="Arial"/>
          <w:b/>
          <w:sz w:val="22"/>
          <w:szCs w:val="22"/>
        </w:rPr>
        <w:t>Score:</w:t>
      </w:r>
    </w:p>
    <w:tbl>
      <w:tblPr>
        <w:tblW w:w="0" w:type="auto"/>
        <w:tblBorders>
          <w:insideH w:val="single" w:sz="18" w:space="0" w:color="FFFFFF"/>
          <w:insideV w:val="single" w:sz="18" w:space="0" w:color="FFFFFF"/>
        </w:tblBorders>
        <w:tblLook w:val="04A0" w:firstRow="1" w:lastRow="0" w:firstColumn="1" w:lastColumn="0" w:noHBand="0" w:noVBand="1"/>
      </w:tblPr>
      <w:tblGrid>
        <w:gridCol w:w="772"/>
        <w:gridCol w:w="2259"/>
        <w:gridCol w:w="6268"/>
      </w:tblGrid>
      <w:tr w:rsidR="002D36B5" w:rsidRPr="00EA0843" w14:paraId="394A25EB" w14:textId="77777777" w:rsidTr="002D36B5">
        <w:tc>
          <w:tcPr>
            <w:tcW w:w="0" w:type="auto"/>
            <w:tcBorders>
              <w:top w:val="nil"/>
              <w:left w:val="nil"/>
              <w:bottom w:val="single" w:sz="18" w:space="0" w:color="FFFFFF"/>
              <w:right w:val="single" w:sz="18" w:space="0" w:color="FFFFFF"/>
            </w:tcBorders>
            <w:shd w:val="pct5" w:color="000000" w:fill="FFFFFF"/>
          </w:tcPr>
          <w:p w14:paraId="0E875CE8" w14:textId="77777777" w:rsidR="002D36B5" w:rsidRPr="00EA0843" w:rsidRDefault="002D36B5" w:rsidP="00F479DF">
            <w:pPr>
              <w:keepNext/>
              <w:spacing w:before="40" w:after="40"/>
              <w:jc w:val="both"/>
              <w:rPr>
                <w:rFonts w:ascii="Arial" w:hAnsi="Arial" w:cs="Arial"/>
                <w:sz w:val="20"/>
                <w:lang w:eastAsia="en-GB"/>
              </w:rPr>
            </w:pPr>
            <w:r w:rsidRPr="00EA0843">
              <w:rPr>
                <w:rFonts w:ascii="Arial" w:hAnsi="Arial" w:cs="Arial"/>
                <w:b/>
                <w:bCs/>
                <w:sz w:val="20"/>
                <w:lang w:eastAsia="en-GB"/>
              </w:rPr>
              <w:lastRenderedPageBreak/>
              <w:t>Score</w:t>
            </w:r>
          </w:p>
        </w:tc>
        <w:tc>
          <w:tcPr>
            <w:tcW w:w="0" w:type="auto"/>
            <w:tcBorders>
              <w:top w:val="nil"/>
              <w:left w:val="single" w:sz="18" w:space="0" w:color="FFFFFF"/>
              <w:bottom w:val="single" w:sz="18" w:space="0" w:color="FFFFFF"/>
              <w:right w:val="single" w:sz="18" w:space="0" w:color="FFFFFF"/>
            </w:tcBorders>
            <w:shd w:val="pct5" w:color="000000" w:fill="FFFFFF"/>
          </w:tcPr>
          <w:p w14:paraId="7A03F73C" w14:textId="497F1E1B" w:rsidR="002D36B5" w:rsidRPr="00EA0843" w:rsidRDefault="002D36B5" w:rsidP="00F479DF">
            <w:pPr>
              <w:keepNext/>
              <w:spacing w:before="40" w:after="40"/>
              <w:jc w:val="both"/>
              <w:rPr>
                <w:rFonts w:ascii="Arial" w:hAnsi="Arial" w:cs="Arial"/>
                <w:sz w:val="20"/>
                <w:lang w:eastAsia="en-GB"/>
              </w:rPr>
            </w:pPr>
            <w:r w:rsidRPr="00EA0843">
              <w:rPr>
                <w:rFonts w:ascii="Arial" w:hAnsi="Arial" w:cs="Arial"/>
                <w:b/>
                <w:bCs/>
                <w:sz w:val="20"/>
                <w:lang w:eastAsia="en-GB"/>
              </w:rPr>
              <w:t>Description</w:t>
            </w:r>
          </w:p>
        </w:tc>
        <w:tc>
          <w:tcPr>
            <w:tcW w:w="0" w:type="auto"/>
            <w:tcBorders>
              <w:top w:val="nil"/>
              <w:left w:val="single" w:sz="18" w:space="0" w:color="FFFFFF"/>
              <w:bottom w:val="single" w:sz="18" w:space="0" w:color="FFFFFF"/>
              <w:right w:val="nil"/>
            </w:tcBorders>
            <w:shd w:val="pct5" w:color="000000" w:fill="FFFFFF"/>
            <w:hideMark/>
          </w:tcPr>
          <w:p w14:paraId="0530B987" w14:textId="77777777" w:rsidR="002D36B5" w:rsidRPr="00EA0843" w:rsidRDefault="002D36B5" w:rsidP="00F479DF">
            <w:pPr>
              <w:keepNext/>
              <w:spacing w:before="40" w:after="40"/>
              <w:jc w:val="both"/>
              <w:outlineLvl w:val="3"/>
              <w:rPr>
                <w:rFonts w:ascii="Arial" w:hAnsi="Arial" w:cs="Arial"/>
                <w:b/>
                <w:bCs/>
                <w:sz w:val="20"/>
                <w:lang w:eastAsia="en-GB"/>
              </w:rPr>
            </w:pPr>
            <w:r w:rsidRPr="00EA0843">
              <w:rPr>
                <w:rFonts w:ascii="Arial" w:hAnsi="Arial" w:cs="Arial"/>
                <w:b/>
                <w:bCs/>
                <w:sz w:val="20"/>
                <w:lang w:eastAsia="en-GB"/>
              </w:rPr>
              <w:t>Achievement of Outputs</w:t>
            </w:r>
            <w:r w:rsidR="006D2BED" w:rsidRPr="00EA0843">
              <w:rPr>
                <w:rFonts w:ascii="Arial" w:hAnsi="Arial" w:cs="Arial"/>
                <w:b/>
                <w:bCs/>
                <w:sz w:val="20"/>
                <w:lang w:eastAsia="en-GB"/>
              </w:rPr>
              <w:t>/Outcome</w:t>
            </w:r>
          </w:p>
        </w:tc>
      </w:tr>
      <w:tr w:rsidR="002D36B5" w:rsidRPr="00EA0843" w14:paraId="39639D09"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6C9D72D9"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1</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F4BDDCC"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color w:val="000000"/>
                <w:sz w:val="20"/>
                <w:lang w:eastAsia="en-GB"/>
              </w:rPr>
              <w:t xml:space="preserve">Likely to be </w:t>
            </w:r>
            <w:r w:rsidRPr="00EA0843">
              <w:rPr>
                <w:rFonts w:ascii="Arial" w:hAnsi="Arial" w:cs="Arial"/>
                <w:b/>
                <w:bCs/>
                <w:color w:val="000000"/>
                <w:sz w:val="20"/>
                <w:lang w:eastAsia="en-GB"/>
              </w:rPr>
              <w:t>completely</w:t>
            </w:r>
            <w:r w:rsidRPr="00EA0843">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4C88DBC3" w14:textId="77777777" w:rsidR="002D36B5" w:rsidRPr="00EA0843" w:rsidRDefault="00560C33"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 xml:space="preserve">The </w:t>
            </w:r>
            <w:r w:rsidR="006D2BED" w:rsidRPr="00EA0843">
              <w:rPr>
                <w:rFonts w:ascii="Arial" w:hAnsi="Arial" w:cs="Arial"/>
                <w:color w:val="000000"/>
                <w:sz w:val="20"/>
                <w:lang w:eastAsia="en-GB"/>
              </w:rPr>
              <w:t>O</w:t>
            </w:r>
            <w:r w:rsidRPr="00EA0843">
              <w:rPr>
                <w:rFonts w:ascii="Arial" w:hAnsi="Arial" w:cs="Arial"/>
                <w:color w:val="000000"/>
                <w:sz w:val="20"/>
                <w:lang w:eastAsia="en-GB"/>
              </w:rPr>
              <w:t>utputs/</w:t>
            </w:r>
            <w:r w:rsidR="006D2BED" w:rsidRPr="00EA0843">
              <w:rPr>
                <w:rFonts w:ascii="Arial" w:hAnsi="Arial" w:cs="Arial"/>
                <w:color w:val="000000"/>
                <w:sz w:val="20"/>
                <w:lang w:eastAsia="en-GB"/>
              </w:rPr>
              <w:t>O</w:t>
            </w:r>
            <w:r w:rsidRPr="00EA0843">
              <w:rPr>
                <w:rFonts w:ascii="Arial" w:hAnsi="Arial" w:cs="Arial"/>
                <w:color w:val="000000"/>
                <w:sz w:val="20"/>
                <w:lang w:eastAsia="en-GB"/>
              </w:rPr>
              <w:t>utcome</w:t>
            </w:r>
            <w:r w:rsidR="002D36B5" w:rsidRPr="00EA0843">
              <w:rPr>
                <w:rFonts w:ascii="Arial" w:hAnsi="Arial" w:cs="Arial"/>
                <w:color w:val="000000"/>
                <w:sz w:val="20"/>
                <w:lang w:eastAsia="en-GB"/>
              </w:rPr>
              <w:t xml:space="preserve"> are well on the way to completion (or completed) </w:t>
            </w:r>
          </w:p>
        </w:tc>
      </w:tr>
      <w:tr w:rsidR="002D36B5" w:rsidRPr="00EA0843" w14:paraId="528426E0"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3D8C29E7"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2</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45304F45"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color w:val="000000"/>
                <w:sz w:val="20"/>
                <w:lang w:eastAsia="en-GB"/>
              </w:rPr>
              <w:t xml:space="preserve">Likely to be </w:t>
            </w:r>
            <w:r w:rsidRPr="00EA0843">
              <w:rPr>
                <w:rFonts w:ascii="Arial" w:hAnsi="Arial" w:cs="Arial"/>
                <w:b/>
                <w:bCs/>
                <w:color w:val="000000"/>
                <w:sz w:val="20"/>
                <w:lang w:eastAsia="en-GB"/>
              </w:rPr>
              <w:t>largely</w:t>
            </w:r>
            <w:r w:rsidRPr="00EA0843">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5" w:color="000000" w:fill="FFFFFF"/>
            <w:hideMark/>
          </w:tcPr>
          <w:p w14:paraId="695DE76D"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 xml:space="preserve">There is good progress towards </w:t>
            </w:r>
            <w:r w:rsidR="006D2BED" w:rsidRPr="00EA0843">
              <w:rPr>
                <w:rFonts w:ascii="Arial" w:hAnsi="Arial" w:cs="Arial"/>
                <w:color w:val="000000"/>
                <w:sz w:val="20"/>
                <w:lang w:eastAsia="en-GB"/>
              </w:rPr>
              <w:t xml:space="preserve">Outcome </w:t>
            </w:r>
            <w:r w:rsidRPr="00EA0843">
              <w:rPr>
                <w:rFonts w:ascii="Arial" w:hAnsi="Arial" w:cs="Arial"/>
                <w:color w:val="000000"/>
                <w:sz w:val="20"/>
                <w:lang w:eastAsia="en-GB"/>
              </w:rPr>
              <w:t xml:space="preserve">completion and most </w:t>
            </w:r>
            <w:r w:rsidR="006D2BED" w:rsidRPr="00EA0843">
              <w:rPr>
                <w:rFonts w:ascii="Arial" w:hAnsi="Arial" w:cs="Arial"/>
                <w:color w:val="000000"/>
                <w:sz w:val="20"/>
                <w:lang w:eastAsia="en-GB"/>
              </w:rPr>
              <w:t>O</w:t>
            </w:r>
            <w:r w:rsidRPr="00EA0843">
              <w:rPr>
                <w:rFonts w:ascii="Arial" w:hAnsi="Arial" w:cs="Arial"/>
                <w:color w:val="000000"/>
                <w:sz w:val="20"/>
                <w:lang w:eastAsia="en-GB"/>
              </w:rPr>
              <w:t>utputs have been achieved, particularly the most important.</w:t>
            </w:r>
          </w:p>
        </w:tc>
      </w:tr>
      <w:tr w:rsidR="002D36B5" w:rsidRPr="00EA0843" w14:paraId="771C9B63"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32D436E4"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3</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124AA8AA"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color w:val="000000"/>
                <w:sz w:val="20"/>
                <w:lang w:eastAsia="en-GB"/>
              </w:rPr>
              <w:t xml:space="preserve">Likely to be </w:t>
            </w:r>
            <w:r w:rsidRPr="00EA0843">
              <w:rPr>
                <w:rFonts w:ascii="Arial" w:hAnsi="Arial" w:cs="Arial"/>
                <w:b/>
                <w:bCs/>
                <w:color w:val="000000"/>
                <w:sz w:val="20"/>
                <w:lang w:eastAsia="en-GB"/>
              </w:rPr>
              <w:t>partly</w:t>
            </w:r>
            <w:r w:rsidRPr="00EA0843">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55354172"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Only pa</w:t>
            </w:r>
            <w:r w:rsidR="00560C33" w:rsidRPr="00EA0843">
              <w:rPr>
                <w:rFonts w:ascii="Arial" w:hAnsi="Arial" w:cs="Arial"/>
                <w:color w:val="000000"/>
                <w:sz w:val="20"/>
                <w:lang w:eastAsia="en-GB"/>
              </w:rPr>
              <w:t xml:space="preserve">rtial achievement of the </w:t>
            </w:r>
            <w:r w:rsidR="006D2BED" w:rsidRPr="00EA0843">
              <w:rPr>
                <w:rFonts w:ascii="Arial" w:hAnsi="Arial" w:cs="Arial"/>
                <w:color w:val="000000"/>
                <w:sz w:val="20"/>
                <w:lang w:eastAsia="en-GB"/>
              </w:rPr>
              <w:t>O</w:t>
            </w:r>
            <w:r w:rsidR="00560C33" w:rsidRPr="00EA0843">
              <w:rPr>
                <w:rFonts w:ascii="Arial" w:hAnsi="Arial" w:cs="Arial"/>
                <w:color w:val="000000"/>
                <w:sz w:val="20"/>
                <w:lang w:eastAsia="en-GB"/>
              </w:rPr>
              <w:t>utcome</w:t>
            </w:r>
            <w:r w:rsidRPr="00EA0843">
              <w:rPr>
                <w:rFonts w:ascii="Arial" w:hAnsi="Arial" w:cs="Arial"/>
                <w:color w:val="000000"/>
                <w:sz w:val="20"/>
                <w:lang w:eastAsia="en-GB"/>
              </w:rPr>
              <w:t xml:space="preserve"> is likely and/or achievement of some </w:t>
            </w:r>
            <w:r w:rsidR="006D2BED" w:rsidRPr="00EA0843">
              <w:rPr>
                <w:rFonts w:ascii="Arial" w:hAnsi="Arial" w:cs="Arial"/>
                <w:color w:val="000000"/>
                <w:sz w:val="20"/>
                <w:lang w:eastAsia="en-GB"/>
              </w:rPr>
              <w:t>O</w:t>
            </w:r>
            <w:r w:rsidRPr="00EA0843">
              <w:rPr>
                <w:rFonts w:ascii="Arial" w:hAnsi="Arial" w:cs="Arial"/>
                <w:color w:val="000000"/>
                <w:sz w:val="20"/>
                <w:lang w:eastAsia="en-GB"/>
              </w:rPr>
              <w:t>utputs.</w:t>
            </w:r>
          </w:p>
        </w:tc>
      </w:tr>
      <w:tr w:rsidR="002D36B5" w:rsidRPr="00EA0843" w14:paraId="569AE74D"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1F82112A"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4</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5BD936D2"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color w:val="000000"/>
                <w:sz w:val="20"/>
                <w:lang w:eastAsia="en-GB"/>
              </w:rPr>
              <w:t xml:space="preserve">Only likely to be achieved </w:t>
            </w:r>
            <w:r w:rsidRPr="00EA0843">
              <w:rPr>
                <w:rFonts w:ascii="Arial" w:hAnsi="Arial" w:cs="Arial"/>
                <w:b/>
                <w:bCs/>
                <w:color w:val="000000"/>
                <w:sz w:val="20"/>
                <w:lang w:eastAsia="en-GB"/>
              </w:rPr>
              <w:t>to a very limited extent</w:t>
            </w:r>
          </w:p>
        </w:tc>
        <w:tc>
          <w:tcPr>
            <w:tcW w:w="0" w:type="auto"/>
            <w:tcBorders>
              <w:top w:val="single" w:sz="18" w:space="0" w:color="FFFFFF"/>
              <w:left w:val="single" w:sz="18" w:space="0" w:color="FFFFFF"/>
              <w:bottom w:val="single" w:sz="18" w:space="0" w:color="FFFFFF"/>
              <w:right w:val="nil"/>
            </w:tcBorders>
            <w:shd w:val="pct5" w:color="000000" w:fill="FFFFFF"/>
            <w:hideMark/>
          </w:tcPr>
          <w:p w14:paraId="371909D4" w14:textId="77777777" w:rsidR="002D36B5" w:rsidRPr="00EA0843" w:rsidRDefault="00560C33"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Outcome</w:t>
            </w:r>
            <w:r w:rsidR="002D36B5" w:rsidRPr="00EA0843">
              <w:rPr>
                <w:rFonts w:ascii="Arial" w:hAnsi="Arial" w:cs="Arial"/>
                <w:color w:val="000000"/>
                <w:sz w:val="20"/>
                <w:lang w:eastAsia="en-GB"/>
              </w:rPr>
              <w:t xml:space="preserve"> unlikely to be achieved but a few </w:t>
            </w:r>
            <w:r w:rsidR="006D2BED" w:rsidRPr="00EA0843">
              <w:rPr>
                <w:rFonts w:ascii="Arial" w:hAnsi="Arial" w:cs="Arial"/>
                <w:color w:val="000000"/>
                <w:sz w:val="20"/>
                <w:lang w:eastAsia="en-GB"/>
              </w:rPr>
              <w:t>O</w:t>
            </w:r>
            <w:r w:rsidR="002D36B5" w:rsidRPr="00EA0843">
              <w:rPr>
                <w:rFonts w:ascii="Arial" w:hAnsi="Arial" w:cs="Arial"/>
                <w:color w:val="000000"/>
                <w:sz w:val="20"/>
                <w:lang w:eastAsia="en-GB"/>
              </w:rPr>
              <w:t xml:space="preserve">utputs likely to be achieved. </w:t>
            </w:r>
          </w:p>
        </w:tc>
      </w:tr>
      <w:tr w:rsidR="002D36B5" w:rsidRPr="00EA0843" w14:paraId="483C2477"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0FA85449"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5</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47B629CB"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b/>
                <w:bCs/>
                <w:color w:val="000000"/>
                <w:sz w:val="20"/>
                <w:lang w:eastAsia="en-GB"/>
              </w:rPr>
              <w:t>Unlikely</w:t>
            </w:r>
            <w:r w:rsidRPr="00EA0843">
              <w:rPr>
                <w:rFonts w:ascii="Arial" w:hAnsi="Arial" w:cs="Arial"/>
                <w:color w:val="000000"/>
                <w:sz w:val="20"/>
                <w:lang w:eastAsia="en-GB"/>
              </w:rPr>
              <w:t xml:space="preserve"> to be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326E3035" w14:textId="77777777" w:rsidR="002D36B5" w:rsidRPr="00EA0843" w:rsidRDefault="00560C33"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 xml:space="preserve">No progress on </w:t>
            </w:r>
            <w:r w:rsidR="006D2BED" w:rsidRPr="00EA0843">
              <w:rPr>
                <w:rFonts w:ascii="Arial" w:hAnsi="Arial" w:cs="Arial"/>
                <w:color w:val="000000"/>
                <w:sz w:val="20"/>
                <w:lang w:eastAsia="en-GB"/>
              </w:rPr>
              <w:t>O</w:t>
            </w:r>
            <w:r w:rsidRPr="00EA0843">
              <w:rPr>
                <w:rFonts w:ascii="Arial" w:hAnsi="Arial" w:cs="Arial"/>
                <w:color w:val="000000"/>
                <w:sz w:val="20"/>
                <w:lang w:eastAsia="en-GB"/>
              </w:rPr>
              <w:t xml:space="preserve">utputs or </w:t>
            </w:r>
            <w:r w:rsidR="006D2BED" w:rsidRPr="00EA0843">
              <w:rPr>
                <w:rFonts w:ascii="Arial" w:hAnsi="Arial" w:cs="Arial"/>
                <w:color w:val="000000"/>
                <w:sz w:val="20"/>
                <w:lang w:eastAsia="en-GB"/>
              </w:rPr>
              <w:t>O</w:t>
            </w:r>
            <w:r w:rsidRPr="00EA0843">
              <w:rPr>
                <w:rFonts w:ascii="Arial" w:hAnsi="Arial" w:cs="Arial"/>
                <w:color w:val="000000"/>
                <w:sz w:val="20"/>
                <w:lang w:eastAsia="en-GB"/>
              </w:rPr>
              <w:t>utcome</w:t>
            </w:r>
          </w:p>
        </w:tc>
      </w:tr>
      <w:tr w:rsidR="002D36B5" w:rsidRPr="00EA0843" w14:paraId="52371C38" w14:textId="77777777" w:rsidTr="002D36B5">
        <w:tc>
          <w:tcPr>
            <w:tcW w:w="0" w:type="auto"/>
            <w:tcBorders>
              <w:top w:val="single" w:sz="18" w:space="0" w:color="FFFFFF"/>
              <w:left w:val="nil"/>
              <w:bottom w:val="nil"/>
              <w:right w:val="single" w:sz="18" w:space="0" w:color="FFFFFF"/>
            </w:tcBorders>
            <w:shd w:val="pct5" w:color="000000" w:fill="FFFFFF"/>
            <w:hideMark/>
          </w:tcPr>
          <w:p w14:paraId="464FC072"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X</w:t>
            </w:r>
          </w:p>
        </w:tc>
        <w:tc>
          <w:tcPr>
            <w:tcW w:w="0" w:type="auto"/>
            <w:tcBorders>
              <w:top w:val="single" w:sz="18" w:space="0" w:color="FFFFFF"/>
              <w:left w:val="single" w:sz="18" w:space="0" w:color="FFFFFF"/>
              <w:bottom w:val="nil"/>
              <w:right w:val="single" w:sz="18" w:space="0" w:color="FFFFFF"/>
            </w:tcBorders>
            <w:shd w:val="pct5" w:color="000000" w:fill="FFFFFF"/>
            <w:hideMark/>
          </w:tcPr>
          <w:p w14:paraId="7C96BFBC"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b/>
                <w:bCs/>
                <w:color w:val="000000"/>
                <w:sz w:val="20"/>
                <w:lang w:eastAsia="en-GB"/>
              </w:rPr>
              <w:t>Too early</w:t>
            </w:r>
            <w:r w:rsidRPr="00EA0843">
              <w:rPr>
                <w:rFonts w:ascii="Arial" w:hAnsi="Arial" w:cs="Arial"/>
                <w:color w:val="000000"/>
                <w:sz w:val="20"/>
                <w:lang w:eastAsia="en-GB"/>
              </w:rPr>
              <w:t xml:space="preserve"> to judge</w:t>
            </w:r>
          </w:p>
        </w:tc>
        <w:tc>
          <w:tcPr>
            <w:tcW w:w="0" w:type="auto"/>
            <w:tcBorders>
              <w:top w:val="single" w:sz="18" w:space="0" w:color="FFFFFF"/>
              <w:left w:val="single" w:sz="18" w:space="0" w:color="FFFFFF"/>
              <w:bottom w:val="nil"/>
              <w:right w:val="nil"/>
            </w:tcBorders>
            <w:shd w:val="pct5" w:color="000000" w:fill="FFFFFF"/>
            <w:hideMark/>
          </w:tcPr>
          <w:p w14:paraId="3E4685D5" w14:textId="77777777" w:rsidR="002D36B5" w:rsidRPr="00EA0843" w:rsidRDefault="002D36B5" w:rsidP="00F479DF">
            <w:pPr>
              <w:keepNext/>
              <w:spacing w:before="40" w:after="40"/>
              <w:rPr>
                <w:rFonts w:ascii="Arial" w:hAnsi="Arial" w:cs="Arial"/>
                <w:color w:val="000000"/>
                <w:sz w:val="20"/>
                <w:lang w:eastAsia="en-GB"/>
              </w:rPr>
            </w:pPr>
            <w:r w:rsidRPr="00EA0843">
              <w:rPr>
                <w:rFonts w:ascii="Arial" w:hAnsi="Arial" w:cs="Arial"/>
                <w:color w:val="000000"/>
                <w:sz w:val="20"/>
                <w:lang w:eastAsia="en-GB"/>
              </w:rPr>
              <w:t>It is impossible to say whether there has been any progress towards the final a</w:t>
            </w:r>
            <w:r w:rsidR="00560C33" w:rsidRPr="00EA0843">
              <w:rPr>
                <w:rFonts w:ascii="Arial" w:hAnsi="Arial" w:cs="Arial"/>
                <w:color w:val="000000"/>
                <w:sz w:val="20"/>
                <w:lang w:eastAsia="en-GB"/>
              </w:rPr>
              <w:t xml:space="preserve">chievement of </w:t>
            </w:r>
            <w:r w:rsidR="006D2BED" w:rsidRPr="00EA0843">
              <w:rPr>
                <w:rFonts w:ascii="Arial" w:hAnsi="Arial" w:cs="Arial"/>
                <w:color w:val="000000"/>
                <w:sz w:val="20"/>
                <w:lang w:eastAsia="en-GB"/>
              </w:rPr>
              <w:t>O</w:t>
            </w:r>
            <w:r w:rsidR="00560C33" w:rsidRPr="00EA0843">
              <w:rPr>
                <w:rFonts w:ascii="Arial" w:hAnsi="Arial" w:cs="Arial"/>
                <w:color w:val="000000"/>
                <w:sz w:val="20"/>
                <w:lang w:eastAsia="en-GB"/>
              </w:rPr>
              <w:t xml:space="preserve">utputs or </w:t>
            </w:r>
            <w:r w:rsidR="006D2BED" w:rsidRPr="00EA0843">
              <w:rPr>
                <w:rFonts w:ascii="Arial" w:hAnsi="Arial" w:cs="Arial"/>
                <w:color w:val="000000"/>
                <w:sz w:val="20"/>
                <w:lang w:eastAsia="en-GB"/>
              </w:rPr>
              <w:t>O</w:t>
            </w:r>
            <w:r w:rsidR="00560C33" w:rsidRPr="00EA0843">
              <w:rPr>
                <w:rFonts w:ascii="Arial" w:hAnsi="Arial" w:cs="Arial"/>
                <w:color w:val="000000"/>
                <w:sz w:val="20"/>
                <w:lang w:eastAsia="en-GB"/>
              </w:rPr>
              <w:t>utcome</w:t>
            </w:r>
            <w:r w:rsidRPr="00EA0843">
              <w:rPr>
                <w:rFonts w:ascii="Arial" w:hAnsi="Arial" w:cs="Arial"/>
                <w:color w:val="000000"/>
                <w:sz w:val="20"/>
                <w:lang w:eastAsia="en-GB"/>
              </w:rPr>
              <w:t>. This score should not be used unless at least one of the following criteria are met:</w:t>
            </w:r>
          </w:p>
          <w:p w14:paraId="32892402" w14:textId="77777777" w:rsidR="002D36B5" w:rsidRPr="00EA0843" w:rsidRDefault="002D36B5" w:rsidP="00F479DF">
            <w:pPr>
              <w:keepNext/>
              <w:spacing w:before="40" w:after="40"/>
              <w:jc w:val="both"/>
              <w:rPr>
                <w:rFonts w:ascii="Arial" w:hAnsi="Arial" w:cs="Arial"/>
                <w:color w:val="000000"/>
                <w:sz w:val="20"/>
                <w:lang w:eastAsia="en-GB"/>
              </w:rPr>
            </w:pPr>
            <w:r w:rsidRPr="00EA0843">
              <w:rPr>
                <w:rFonts w:ascii="Arial" w:hAnsi="Arial" w:cs="Arial"/>
                <w:color w:val="000000"/>
                <w:sz w:val="20"/>
                <w:lang w:eastAsia="en-GB"/>
              </w:rPr>
              <w:t>Project is postponed</w:t>
            </w:r>
            <w:r w:rsidR="00560C33" w:rsidRPr="00EA0843">
              <w:rPr>
                <w:rFonts w:ascii="Arial" w:hAnsi="Arial" w:cs="Arial"/>
                <w:color w:val="000000"/>
                <w:sz w:val="20"/>
                <w:lang w:eastAsia="en-GB"/>
              </w:rPr>
              <w:t xml:space="preserve"> because of conflict; external constraints; r</w:t>
            </w:r>
            <w:r w:rsidRPr="00EA0843">
              <w:rPr>
                <w:rFonts w:ascii="Arial" w:hAnsi="Arial" w:cs="Arial"/>
                <w:color w:val="000000"/>
                <w:sz w:val="20"/>
                <w:lang w:eastAsia="en-GB"/>
              </w:rPr>
              <w:t xml:space="preserve">ecruitment delays </w:t>
            </w:r>
          </w:p>
        </w:tc>
      </w:tr>
    </w:tbl>
    <w:p w14:paraId="3B381001" w14:textId="65C6C204" w:rsidR="00432352" w:rsidRPr="00EA0843" w:rsidRDefault="00432352" w:rsidP="00FA1DEB">
      <w:pPr>
        <w:pStyle w:val="BodyText"/>
        <w:spacing w:before="0"/>
        <w:rPr>
          <w:rFonts w:cs="Arial"/>
        </w:rPr>
      </w:pPr>
    </w:p>
    <w:sectPr w:rsidR="00432352" w:rsidRPr="00EA0843" w:rsidSect="0014794C">
      <w:headerReference w:type="even" r:id="rId14"/>
      <w:headerReference w:type="default" r:id="rId15"/>
      <w:footerReference w:type="even" r:id="rId16"/>
      <w:footerReference w:type="default" r:id="rId17"/>
      <w:headerReference w:type="first" r:id="rId18"/>
      <w:footerReference w:type="first" r:id="rId19"/>
      <w:pgSz w:w="11907" w:h="16840" w:code="9"/>
      <w:pgMar w:top="851" w:right="1304" w:bottom="851"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5262" w14:textId="77777777" w:rsidR="00B0142F" w:rsidRDefault="00B0142F">
      <w:r>
        <w:separator/>
      </w:r>
    </w:p>
  </w:endnote>
  <w:endnote w:type="continuationSeparator" w:id="0">
    <w:p w14:paraId="317E8333" w14:textId="77777777" w:rsidR="00B0142F" w:rsidRDefault="00B0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F2C" w14:textId="495E0966" w:rsidR="00432352" w:rsidRDefault="00970F92" w:rsidP="007D6F0F">
    <w:pPr>
      <w:pStyle w:val="Footer"/>
      <w:framePr w:wrap="around" w:vAnchor="text" w:hAnchor="margin" w:xAlign="center" w:y="1"/>
      <w:rPr>
        <w:rStyle w:val="PageNumber"/>
      </w:rPr>
    </w:pPr>
    <w:r>
      <w:rPr>
        <w:rStyle w:val="PageNumber"/>
      </w:rPr>
      <w:fldChar w:fldCharType="begin"/>
    </w:r>
    <w:r w:rsidR="00432352">
      <w:rPr>
        <w:rStyle w:val="PageNumber"/>
      </w:rPr>
      <w:instrText xml:space="preserve">PAGE  </w:instrText>
    </w:r>
    <w:r>
      <w:rPr>
        <w:rStyle w:val="PageNumber"/>
      </w:rPr>
      <w:fldChar w:fldCharType="separate"/>
    </w:r>
    <w:r w:rsidR="00BB7BC8">
      <w:rPr>
        <w:rStyle w:val="PageNumber"/>
        <w:noProof/>
      </w:rPr>
      <w:t>2</w:t>
    </w:r>
    <w:r>
      <w:rPr>
        <w:rStyle w:val="PageNumber"/>
      </w:rPr>
      <w:fldChar w:fldCharType="end"/>
    </w:r>
  </w:p>
  <w:p w14:paraId="251082F2" w14:textId="77777777" w:rsidR="00432352" w:rsidRDefault="0043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671F" w14:textId="69D73711" w:rsidR="00432352" w:rsidRPr="00C054DC" w:rsidRDefault="0014794C" w:rsidP="00B239F8">
    <w:pPr>
      <w:pStyle w:val="Footer"/>
      <w:pBdr>
        <w:top w:val="dotted" w:sz="4" w:space="1" w:color="auto"/>
      </w:pBdr>
      <w:ind w:right="134"/>
      <w:rPr>
        <w:rFonts w:ascii="Arial" w:hAnsi="Arial" w:cs="Arial"/>
        <w:sz w:val="16"/>
      </w:rPr>
    </w:pPr>
    <w:r>
      <w:rPr>
        <w:rFonts w:ascii="Arial" w:hAnsi="Arial" w:cs="Arial"/>
        <w:i w:val="0"/>
        <w:sz w:val="16"/>
        <w:lang w:val="en-US"/>
      </w:rPr>
      <w:t>D+</w:t>
    </w:r>
    <w:r w:rsidR="00B664E7">
      <w:rPr>
        <w:rFonts w:ascii="Arial" w:hAnsi="Arial" w:cs="Arial"/>
        <w:i w:val="0"/>
        <w:sz w:val="16"/>
        <w:lang w:val="en-US"/>
      </w:rPr>
      <w:t xml:space="preserve"> Main</w:t>
    </w:r>
    <w:r>
      <w:rPr>
        <w:rFonts w:ascii="Arial" w:hAnsi="Arial" w:cs="Arial"/>
        <w:i w:val="0"/>
        <w:sz w:val="16"/>
        <w:lang w:val="en-US"/>
      </w:rPr>
      <w:t xml:space="preserve"> </w:t>
    </w:r>
    <w:r w:rsidR="00C054DC">
      <w:rPr>
        <w:rFonts w:ascii="Arial" w:hAnsi="Arial" w:cs="Arial"/>
        <w:i w:val="0"/>
        <w:sz w:val="16"/>
        <w:lang w:val="en-US"/>
      </w:rPr>
      <w:t>Annual</w:t>
    </w:r>
    <w:r w:rsidR="00C054DC" w:rsidRPr="00324421">
      <w:rPr>
        <w:rFonts w:ascii="Arial" w:hAnsi="Arial" w:cs="Arial"/>
        <w:i w:val="0"/>
        <w:sz w:val="16"/>
        <w:lang w:val="en-US"/>
      </w:rPr>
      <w:t xml:space="preserve"> Report </w:t>
    </w:r>
    <w:r w:rsidR="00E66F8F">
      <w:rPr>
        <w:rFonts w:ascii="Arial" w:hAnsi="Arial" w:cs="Arial"/>
        <w:i w:val="0"/>
        <w:sz w:val="16"/>
        <w:lang w:val="en-US"/>
      </w:rPr>
      <w:t xml:space="preserve">Review </w:t>
    </w:r>
    <w:r w:rsidR="00A619E3">
      <w:rPr>
        <w:rFonts w:ascii="Arial" w:hAnsi="Arial" w:cs="Arial"/>
        <w:i w:val="0"/>
        <w:sz w:val="16"/>
        <w:lang w:val="en-US"/>
      </w:rPr>
      <w:t>Template</w:t>
    </w:r>
    <w:r w:rsidR="006D2BED">
      <w:rPr>
        <w:rFonts w:ascii="Arial" w:hAnsi="Arial" w:cs="Arial"/>
        <w:i w:val="0"/>
        <w:sz w:val="16"/>
        <w:lang w:val="en-US"/>
      </w:rPr>
      <w:t xml:space="preserve"> 20</w:t>
    </w:r>
    <w:r w:rsidR="00D81361">
      <w:rPr>
        <w:rFonts w:ascii="Arial" w:hAnsi="Arial" w:cs="Arial"/>
        <w:i w:val="0"/>
        <w:sz w:val="16"/>
        <w:lang w:val="en-US"/>
      </w:rPr>
      <w:t>2</w:t>
    </w:r>
    <w:r w:rsidR="00AF3188">
      <w:rPr>
        <w:rFonts w:ascii="Arial" w:hAnsi="Arial" w:cs="Arial"/>
        <w:i w:val="0"/>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5E35" w14:textId="77777777" w:rsidR="004701B3" w:rsidRDefault="0047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4DAD" w14:textId="77777777" w:rsidR="00B0142F" w:rsidRDefault="00B0142F">
      <w:r>
        <w:separator/>
      </w:r>
    </w:p>
  </w:footnote>
  <w:footnote w:type="continuationSeparator" w:id="0">
    <w:p w14:paraId="79724E54" w14:textId="77777777" w:rsidR="00B0142F" w:rsidRDefault="00B0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B357" w14:textId="77777777" w:rsidR="004701B3" w:rsidRDefault="0047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EA20" w14:textId="77777777" w:rsidR="004701B3" w:rsidRDefault="00470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2842" w14:textId="68E9EA66" w:rsidR="00D3505E" w:rsidRDefault="00742AF1" w:rsidP="002F2B15">
    <w:pPr>
      <w:pStyle w:val="Header"/>
      <w:tabs>
        <w:tab w:val="clear" w:pos="4153"/>
        <w:tab w:val="clear" w:pos="8306"/>
        <w:tab w:val="center" w:pos="3341"/>
      </w:tabs>
    </w:pPr>
    <w:r>
      <w:rPr>
        <w:noProof/>
      </w:rPr>
      <w:drawing>
        <wp:anchor distT="0" distB="0" distL="114300" distR="114300" simplePos="0" relativeHeight="251662848" behindDoc="0" locked="0" layoutInCell="1" allowOverlap="1" wp14:anchorId="3F71458E" wp14:editId="7D6D4135">
          <wp:simplePos x="0" y="0"/>
          <wp:positionH relativeFrom="column">
            <wp:posOffset>2520315</wp:posOffset>
          </wp:positionH>
          <wp:positionV relativeFrom="paragraph">
            <wp:posOffset>-249555</wp:posOffset>
          </wp:positionV>
          <wp:extent cx="982980" cy="9829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A65">
      <w:rPr>
        <w:noProof/>
      </w:rPr>
      <w:drawing>
        <wp:anchor distT="0" distB="0" distL="114300" distR="114300" simplePos="0" relativeHeight="251660800" behindDoc="0" locked="0" layoutInCell="1" allowOverlap="1" wp14:anchorId="18EC3E08" wp14:editId="65056CBF">
          <wp:simplePos x="0" y="0"/>
          <wp:positionH relativeFrom="column">
            <wp:posOffset>5277485</wp:posOffset>
          </wp:positionH>
          <wp:positionV relativeFrom="paragraph">
            <wp:posOffset>-304800</wp:posOffset>
          </wp:positionV>
          <wp:extent cx="951433" cy="10096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433" cy="1009650"/>
                  </a:xfrm>
                  <a:prstGeom prst="rect">
                    <a:avLst/>
                  </a:prstGeom>
                  <a:noFill/>
                  <a:ln>
                    <a:noFill/>
                  </a:ln>
                </pic:spPr>
              </pic:pic>
            </a:graphicData>
          </a:graphic>
        </wp:anchor>
      </w:drawing>
    </w:r>
    <w:r w:rsidR="00D3505E" w:rsidRPr="00A6394A">
      <w:rPr>
        <w:noProof/>
        <w:lang w:eastAsia="en-GB"/>
      </w:rPr>
      <w:drawing>
        <wp:anchor distT="0" distB="0" distL="114300" distR="114300" simplePos="0" relativeHeight="251658752" behindDoc="0" locked="0" layoutInCell="1" allowOverlap="1" wp14:anchorId="4D735BC7" wp14:editId="4395276C">
          <wp:simplePos x="0" y="0"/>
          <wp:positionH relativeFrom="column">
            <wp:posOffset>-546735</wp:posOffset>
          </wp:positionH>
          <wp:positionV relativeFrom="paragraph">
            <wp:posOffset>-173160</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B15">
      <w:tab/>
    </w:r>
  </w:p>
  <w:p w14:paraId="30F91198" w14:textId="77777777" w:rsidR="00050D65" w:rsidRDefault="00050D65" w:rsidP="00050D65">
    <w:pPr>
      <w:pStyle w:val="Header"/>
    </w:pPr>
  </w:p>
  <w:p w14:paraId="5E24AEBC" w14:textId="77777777" w:rsidR="0014794C" w:rsidRDefault="0014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3E4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755709"/>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4222FBB"/>
    <w:multiLevelType w:val="hybridMultilevel"/>
    <w:tmpl w:val="C66EF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B209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CB1101"/>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15BE5C81"/>
    <w:multiLevelType w:val="hybridMultilevel"/>
    <w:tmpl w:val="1846A1B8"/>
    <w:lvl w:ilvl="0" w:tplc="08090001">
      <w:start w:val="1"/>
      <w:numFmt w:val="bullet"/>
      <w:lvlText w:val=""/>
      <w:lvlJc w:val="left"/>
      <w:pPr>
        <w:ind w:left="720" w:hanging="360"/>
      </w:pPr>
      <w:rPr>
        <w:rFonts w:ascii="Symbol" w:hAnsi="Symbol" w:hint="default"/>
      </w:rPr>
    </w:lvl>
    <w:lvl w:ilvl="1" w:tplc="8F48281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0224C"/>
    <w:multiLevelType w:val="hybridMultilevel"/>
    <w:tmpl w:val="EA52E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3E604D"/>
    <w:multiLevelType w:val="hybridMultilevel"/>
    <w:tmpl w:val="78FE1E4A"/>
    <w:lvl w:ilvl="0" w:tplc="9DE832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367C0"/>
    <w:multiLevelType w:val="hybridMultilevel"/>
    <w:tmpl w:val="D9AACEC8"/>
    <w:lvl w:ilvl="0" w:tplc="7C74FDF6">
      <w:start w:val="1"/>
      <w:numFmt w:val="bullet"/>
      <w:lvlText w:val=""/>
      <w:lvlJc w:val="left"/>
      <w:pPr>
        <w:tabs>
          <w:tab w:val="num" w:pos="360"/>
        </w:tabs>
        <w:ind w:left="342" w:hanging="3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0563C"/>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13245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D027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90435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263320C8"/>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268907E2"/>
    <w:multiLevelType w:val="hybridMultilevel"/>
    <w:tmpl w:val="0FC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35532"/>
    <w:multiLevelType w:val="hybridMultilevel"/>
    <w:tmpl w:val="FEDCFD46"/>
    <w:lvl w:ilvl="0" w:tplc="9DE832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F715B"/>
    <w:multiLevelType w:val="hybridMultilevel"/>
    <w:tmpl w:val="13D2A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C27F65"/>
    <w:multiLevelType w:val="hybridMultilevel"/>
    <w:tmpl w:val="4C586114"/>
    <w:lvl w:ilvl="0" w:tplc="9DE832B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FDD6A71"/>
    <w:multiLevelType w:val="hybridMultilevel"/>
    <w:tmpl w:val="6FDC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703F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32621877"/>
    <w:multiLevelType w:val="hybridMultilevel"/>
    <w:tmpl w:val="941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E40DF"/>
    <w:multiLevelType w:val="hybridMultilevel"/>
    <w:tmpl w:val="E9F27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3138D0"/>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3B160B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B3B02E5"/>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CD61822"/>
    <w:multiLevelType w:val="hybridMultilevel"/>
    <w:tmpl w:val="09D8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A29D8"/>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3DB05A7C"/>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3DEC53B7"/>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3F6A742C"/>
    <w:multiLevelType w:val="hybridMultilevel"/>
    <w:tmpl w:val="25FE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8868BF"/>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409C7215"/>
    <w:multiLevelType w:val="hybridMultilevel"/>
    <w:tmpl w:val="D95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7908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70724A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4A334520"/>
    <w:multiLevelType w:val="hybridMultilevel"/>
    <w:tmpl w:val="28B6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19357F"/>
    <w:multiLevelType w:val="hybridMultilevel"/>
    <w:tmpl w:val="1250D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6E5679"/>
    <w:multiLevelType w:val="hybridMultilevel"/>
    <w:tmpl w:val="4B300790"/>
    <w:lvl w:ilvl="0" w:tplc="80081A5C">
      <w:start w:val="1"/>
      <w:numFmt w:val="lowerLetter"/>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44B3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44" w15:restartNumberingAfterBreak="0">
    <w:nsid w:val="55F71D1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45"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97361B0"/>
    <w:multiLevelType w:val="hybridMultilevel"/>
    <w:tmpl w:val="E1ECDC36"/>
    <w:lvl w:ilvl="0" w:tplc="C1182A10">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CA6EC1"/>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48" w15:restartNumberingAfterBreak="0">
    <w:nsid w:val="5CDD466C"/>
    <w:multiLevelType w:val="hybridMultilevel"/>
    <w:tmpl w:val="CFBAAB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1024AEC"/>
    <w:multiLevelType w:val="hybridMultilevel"/>
    <w:tmpl w:val="E372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5A01E9"/>
    <w:multiLevelType w:val="hybridMultilevel"/>
    <w:tmpl w:val="FB9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9B427A"/>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2" w15:restartNumberingAfterBreak="0">
    <w:nsid w:val="6E2E31AD"/>
    <w:multiLevelType w:val="hybridMultilevel"/>
    <w:tmpl w:val="0BB8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675CBD"/>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54" w15:restartNumberingAfterBreak="0">
    <w:nsid w:val="72863C98"/>
    <w:multiLevelType w:val="hybridMultilevel"/>
    <w:tmpl w:val="8296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1C5658"/>
    <w:multiLevelType w:val="hybridMultilevel"/>
    <w:tmpl w:val="4C70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AF3E57"/>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57" w15:restartNumberingAfterBreak="0">
    <w:nsid w:val="75632E28"/>
    <w:multiLevelType w:val="hybridMultilevel"/>
    <w:tmpl w:val="FDC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35246E"/>
    <w:multiLevelType w:val="multilevel"/>
    <w:tmpl w:val="6FDCE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A92BE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FCF0F6D"/>
    <w:multiLevelType w:val="hybridMultilevel"/>
    <w:tmpl w:val="E318B73C"/>
    <w:lvl w:ilvl="0" w:tplc="9514ABA8">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165850">
    <w:abstractNumId w:val="37"/>
  </w:num>
  <w:num w:numId="2" w16cid:durableId="621499972">
    <w:abstractNumId w:val="44"/>
  </w:num>
  <w:num w:numId="3" w16cid:durableId="1072234677">
    <w:abstractNumId w:val="17"/>
  </w:num>
  <w:num w:numId="4" w16cid:durableId="1412115223">
    <w:abstractNumId w:val="31"/>
  </w:num>
  <w:num w:numId="5" w16cid:durableId="2006661919">
    <w:abstractNumId w:val="5"/>
  </w:num>
  <w:num w:numId="6" w16cid:durableId="270671749">
    <w:abstractNumId w:val="2"/>
  </w:num>
  <w:num w:numId="7" w16cid:durableId="1106314000">
    <w:abstractNumId w:val="28"/>
  </w:num>
  <w:num w:numId="8" w16cid:durableId="1223253723">
    <w:abstractNumId w:val="23"/>
  </w:num>
  <w:num w:numId="9" w16cid:durableId="563758163">
    <w:abstractNumId w:val="30"/>
  </w:num>
  <w:num w:numId="10" w16cid:durableId="1050108599">
    <w:abstractNumId w:val="53"/>
  </w:num>
  <w:num w:numId="11" w16cid:durableId="595820437">
    <w:abstractNumId w:val="7"/>
  </w:num>
  <w:num w:numId="12" w16cid:durableId="29379127">
    <w:abstractNumId w:val="56"/>
  </w:num>
  <w:num w:numId="13" w16cid:durableId="1987315193">
    <w:abstractNumId w:val="43"/>
  </w:num>
  <w:num w:numId="14" w16cid:durableId="2040546389">
    <w:abstractNumId w:val="16"/>
  </w:num>
  <w:num w:numId="15" w16cid:durableId="1213689927">
    <w:abstractNumId w:val="32"/>
  </w:num>
  <w:num w:numId="16" w16cid:durableId="674501523">
    <w:abstractNumId w:val="47"/>
  </w:num>
  <w:num w:numId="17" w16cid:durableId="1741370021">
    <w:abstractNumId w:val="26"/>
  </w:num>
  <w:num w:numId="18" w16cid:durableId="1813980377">
    <w:abstractNumId w:val="34"/>
  </w:num>
  <w:num w:numId="19" w16cid:durableId="1166362709">
    <w:abstractNumId w:val="12"/>
  </w:num>
  <w:num w:numId="20" w16cid:durableId="1972204559">
    <w:abstractNumId w:val="49"/>
  </w:num>
  <w:num w:numId="21" w16cid:durableId="1787430133">
    <w:abstractNumId w:val="29"/>
  </w:num>
  <w:num w:numId="22" w16cid:durableId="2068409215">
    <w:abstractNumId w:val="22"/>
  </w:num>
  <w:num w:numId="23" w16cid:durableId="1275408932">
    <w:abstractNumId w:val="3"/>
  </w:num>
  <w:num w:numId="24" w16cid:durableId="101076343">
    <w:abstractNumId w:val="33"/>
  </w:num>
  <w:num w:numId="25" w16cid:durableId="1294679702">
    <w:abstractNumId w:val="58"/>
  </w:num>
  <w:num w:numId="26" w16cid:durableId="1740596336">
    <w:abstractNumId w:val="40"/>
  </w:num>
  <w:num w:numId="27" w16cid:durableId="180366193">
    <w:abstractNumId w:val="60"/>
  </w:num>
  <w:num w:numId="28" w16cid:durableId="1947928014">
    <w:abstractNumId w:val="59"/>
  </w:num>
  <w:num w:numId="29" w16cid:durableId="674497621">
    <w:abstractNumId w:val="36"/>
  </w:num>
  <w:num w:numId="30" w16cid:durableId="1540162065">
    <w:abstractNumId w:val="1"/>
  </w:num>
  <w:num w:numId="31" w16cid:durableId="81339400">
    <w:abstractNumId w:val="15"/>
  </w:num>
  <w:num w:numId="32" w16cid:durableId="1420249885">
    <w:abstractNumId w:val="14"/>
  </w:num>
  <w:num w:numId="33" w16cid:durableId="345405253">
    <w:abstractNumId w:val="48"/>
  </w:num>
  <w:num w:numId="34" w16cid:durableId="2036269224">
    <w:abstractNumId w:val="42"/>
  </w:num>
  <w:num w:numId="35" w16cid:durableId="1240599132">
    <w:abstractNumId w:val="50"/>
  </w:num>
  <w:num w:numId="36" w16cid:durableId="1615214763">
    <w:abstractNumId w:val="46"/>
  </w:num>
  <w:num w:numId="37" w16cid:durableId="398135494">
    <w:abstractNumId w:val="24"/>
  </w:num>
  <w:num w:numId="38" w16cid:durableId="1436707463">
    <w:abstractNumId w:val="57"/>
  </w:num>
  <w:num w:numId="39" w16cid:durableId="655182190">
    <w:abstractNumId w:val="45"/>
  </w:num>
  <w:num w:numId="40" w16cid:durableId="1295872784">
    <w:abstractNumId w:val="11"/>
  </w:num>
  <w:num w:numId="41" w16cid:durableId="836381260">
    <w:abstractNumId w:val="51"/>
  </w:num>
  <w:num w:numId="42" w16cid:durableId="1842314458">
    <w:abstractNumId w:val="4"/>
  </w:num>
  <w:num w:numId="43" w16cid:durableId="510220239">
    <w:abstractNumId w:val="13"/>
  </w:num>
  <w:num w:numId="44" w16cid:durableId="1658726351">
    <w:abstractNumId w:val="18"/>
  </w:num>
  <w:num w:numId="45" w16cid:durableId="1119835288">
    <w:abstractNumId w:val="35"/>
  </w:num>
  <w:num w:numId="46" w16cid:durableId="1081633638">
    <w:abstractNumId w:val="9"/>
  </w:num>
  <w:num w:numId="47" w16cid:durableId="565529406">
    <w:abstractNumId w:val="1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color w:val="auto"/>
        </w:rPr>
      </w:lvl>
    </w:lvlOverride>
  </w:num>
  <w:num w:numId="48" w16cid:durableId="2002585700">
    <w:abstractNumId w:val="25"/>
  </w:num>
  <w:num w:numId="49" w16cid:durableId="1232420858">
    <w:abstractNumId w:val="38"/>
  </w:num>
  <w:num w:numId="50" w16cid:durableId="729502755">
    <w:abstractNumId w:val="55"/>
  </w:num>
  <w:num w:numId="51" w16cid:durableId="1264071050">
    <w:abstractNumId w:val="8"/>
  </w:num>
  <w:num w:numId="52" w16cid:durableId="172652772">
    <w:abstractNumId w:val="19"/>
  </w:num>
  <w:num w:numId="53" w16cid:durableId="904802489">
    <w:abstractNumId w:val="21"/>
  </w:num>
  <w:num w:numId="54" w16cid:durableId="1412119362">
    <w:abstractNumId w:val="10"/>
  </w:num>
  <w:num w:numId="55" w16cid:durableId="1159423497">
    <w:abstractNumId w:val="54"/>
  </w:num>
  <w:num w:numId="56" w16cid:durableId="1807503976">
    <w:abstractNumId w:val="6"/>
  </w:num>
  <w:num w:numId="57" w16cid:durableId="392971351">
    <w:abstractNumId w:val="39"/>
  </w:num>
  <w:num w:numId="58" w16cid:durableId="2054768726">
    <w:abstractNumId w:val="52"/>
  </w:num>
  <w:num w:numId="59" w16cid:durableId="506403626">
    <w:abstractNumId w:val="20"/>
  </w:num>
  <w:num w:numId="60" w16cid:durableId="1592735512">
    <w:abstractNumId w:val="41"/>
  </w:num>
  <w:num w:numId="61" w16cid:durableId="583884218">
    <w:abstractNumId w:val="27"/>
  </w:num>
  <w:num w:numId="62" w16cid:durableId="1243222174">
    <w:abstractNumId w:val="11"/>
  </w:num>
  <w:num w:numId="63" w16cid:durableId="187181323">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F"/>
    <w:rsid w:val="000162C8"/>
    <w:rsid w:val="00021B79"/>
    <w:rsid w:val="00024D32"/>
    <w:rsid w:val="00026B98"/>
    <w:rsid w:val="000304DD"/>
    <w:rsid w:val="00035BDB"/>
    <w:rsid w:val="00050D65"/>
    <w:rsid w:val="00060027"/>
    <w:rsid w:val="0006717F"/>
    <w:rsid w:val="0007783C"/>
    <w:rsid w:val="00096228"/>
    <w:rsid w:val="0009649E"/>
    <w:rsid w:val="000A1065"/>
    <w:rsid w:val="000A10B2"/>
    <w:rsid w:val="000A530A"/>
    <w:rsid w:val="000A5A65"/>
    <w:rsid w:val="000B53BA"/>
    <w:rsid w:val="000B649A"/>
    <w:rsid w:val="000C1CE4"/>
    <w:rsid w:val="000C2442"/>
    <w:rsid w:val="000C4DFD"/>
    <w:rsid w:val="000D0D81"/>
    <w:rsid w:val="000D7CA2"/>
    <w:rsid w:val="000E490D"/>
    <w:rsid w:val="000E6EAA"/>
    <w:rsid w:val="000F1D86"/>
    <w:rsid w:val="000F70B2"/>
    <w:rsid w:val="00105CF2"/>
    <w:rsid w:val="00106541"/>
    <w:rsid w:val="00111F1B"/>
    <w:rsid w:val="00112E0B"/>
    <w:rsid w:val="001139FC"/>
    <w:rsid w:val="00123ADD"/>
    <w:rsid w:val="001260F6"/>
    <w:rsid w:val="001304E0"/>
    <w:rsid w:val="00136229"/>
    <w:rsid w:val="001433A5"/>
    <w:rsid w:val="00143ABC"/>
    <w:rsid w:val="0014450D"/>
    <w:rsid w:val="0014794C"/>
    <w:rsid w:val="0015073E"/>
    <w:rsid w:val="001546EF"/>
    <w:rsid w:val="00157073"/>
    <w:rsid w:val="00162460"/>
    <w:rsid w:val="00165377"/>
    <w:rsid w:val="00166129"/>
    <w:rsid w:val="001663FD"/>
    <w:rsid w:val="00170044"/>
    <w:rsid w:val="001729BC"/>
    <w:rsid w:val="00173D52"/>
    <w:rsid w:val="0017773C"/>
    <w:rsid w:val="00180C66"/>
    <w:rsid w:val="001855F8"/>
    <w:rsid w:val="001921F4"/>
    <w:rsid w:val="00194C3A"/>
    <w:rsid w:val="001A3B6F"/>
    <w:rsid w:val="001C0679"/>
    <w:rsid w:val="001C3570"/>
    <w:rsid w:val="001D07B5"/>
    <w:rsid w:val="001D1E98"/>
    <w:rsid w:val="001D376D"/>
    <w:rsid w:val="001D4011"/>
    <w:rsid w:val="001D42C8"/>
    <w:rsid w:val="001E342F"/>
    <w:rsid w:val="001F771E"/>
    <w:rsid w:val="002043BB"/>
    <w:rsid w:val="00213C03"/>
    <w:rsid w:val="00216EBB"/>
    <w:rsid w:val="00217272"/>
    <w:rsid w:val="00224322"/>
    <w:rsid w:val="00224C00"/>
    <w:rsid w:val="002318E7"/>
    <w:rsid w:val="00236A5D"/>
    <w:rsid w:val="0024043B"/>
    <w:rsid w:val="00244F0C"/>
    <w:rsid w:val="00256B7C"/>
    <w:rsid w:val="0025714D"/>
    <w:rsid w:val="0026188D"/>
    <w:rsid w:val="00275EFB"/>
    <w:rsid w:val="00286BD9"/>
    <w:rsid w:val="002918C2"/>
    <w:rsid w:val="00293E48"/>
    <w:rsid w:val="00293ECF"/>
    <w:rsid w:val="002958E4"/>
    <w:rsid w:val="002A09A3"/>
    <w:rsid w:val="002A2575"/>
    <w:rsid w:val="002B3DFE"/>
    <w:rsid w:val="002B5EDD"/>
    <w:rsid w:val="002B612A"/>
    <w:rsid w:val="002C0438"/>
    <w:rsid w:val="002D36B5"/>
    <w:rsid w:val="002E4B8B"/>
    <w:rsid w:val="002F2B15"/>
    <w:rsid w:val="00327ABF"/>
    <w:rsid w:val="00332556"/>
    <w:rsid w:val="00337583"/>
    <w:rsid w:val="0034045D"/>
    <w:rsid w:val="00364D76"/>
    <w:rsid w:val="00373287"/>
    <w:rsid w:val="00376066"/>
    <w:rsid w:val="00376201"/>
    <w:rsid w:val="003807AA"/>
    <w:rsid w:val="00385F9B"/>
    <w:rsid w:val="00386213"/>
    <w:rsid w:val="0038774B"/>
    <w:rsid w:val="003956DF"/>
    <w:rsid w:val="003A0B3F"/>
    <w:rsid w:val="003A29F9"/>
    <w:rsid w:val="003B5F68"/>
    <w:rsid w:val="003B756A"/>
    <w:rsid w:val="003D7F5F"/>
    <w:rsid w:val="003E59BD"/>
    <w:rsid w:val="003E5D00"/>
    <w:rsid w:val="003F1D26"/>
    <w:rsid w:val="003F1D63"/>
    <w:rsid w:val="003F2D14"/>
    <w:rsid w:val="00405890"/>
    <w:rsid w:val="0040697F"/>
    <w:rsid w:val="00407EE7"/>
    <w:rsid w:val="0041020F"/>
    <w:rsid w:val="00412383"/>
    <w:rsid w:val="00413424"/>
    <w:rsid w:val="004154B3"/>
    <w:rsid w:val="00416811"/>
    <w:rsid w:val="00425F93"/>
    <w:rsid w:val="00432352"/>
    <w:rsid w:val="0044180C"/>
    <w:rsid w:val="00443B7F"/>
    <w:rsid w:val="00447CCE"/>
    <w:rsid w:val="00454F29"/>
    <w:rsid w:val="004701B3"/>
    <w:rsid w:val="00477142"/>
    <w:rsid w:val="004829D8"/>
    <w:rsid w:val="004A05FD"/>
    <w:rsid w:val="004A295F"/>
    <w:rsid w:val="004A3B03"/>
    <w:rsid w:val="004A4888"/>
    <w:rsid w:val="004A6F40"/>
    <w:rsid w:val="004A75F4"/>
    <w:rsid w:val="004C0BB7"/>
    <w:rsid w:val="004C0CCF"/>
    <w:rsid w:val="004C4683"/>
    <w:rsid w:val="004D6C2B"/>
    <w:rsid w:val="004D72A8"/>
    <w:rsid w:val="004E2777"/>
    <w:rsid w:val="004E3E68"/>
    <w:rsid w:val="004E58BB"/>
    <w:rsid w:val="004F01E2"/>
    <w:rsid w:val="004F027E"/>
    <w:rsid w:val="004F57DF"/>
    <w:rsid w:val="004F5CA4"/>
    <w:rsid w:val="00502F73"/>
    <w:rsid w:val="005217DE"/>
    <w:rsid w:val="00523E76"/>
    <w:rsid w:val="0053053C"/>
    <w:rsid w:val="00531B17"/>
    <w:rsid w:val="0053303D"/>
    <w:rsid w:val="00534AD4"/>
    <w:rsid w:val="00537AAE"/>
    <w:rsid w:val="0055308B"/>
    <w:rsid w:val="005579E8"/>
    <w:rsid w:val="00560C33"/>
    <w:rsid w:val="00563716"/>
    <w:rsid w:val="00565FF7"/>
    <w:rsid w:val="005665CB"/>
    <w:rsid w:val="00566689"/>
    <w:rsid w:val="0056763E"/>
    <w:rsid w:val="00571FB1"/>
    <w:rsid w:val="00586780"/>
    <w:rsid w:val="00593D06"/>
    <w:rsid w:val="00594977"/>
    <w:rsid w:val="00594B64"/>
    <w:rsid w:val="005A1BA9"/>
    <w:rsid w:val="005A3345"/>
    <w:rsid w:val="005A3901"/>
    <w:rsid w:val="005B0A35"/>
    <w:rsid w:val="005C2057"/>
    <w:rsid w:val="005C58A8"/>
    <w:rsid w:val="005D1438"/>
    <w:rsid w:val="005E1916"/>
    <w:rsid w:val="005E2A51"/>
    <w:rsid w:val="005F5A35"/>
    <w:rsid w:val="00614DA7"/>
    <w:rsid w:val="0061778B"/>
    <w:rsid w:val="006245DC"/>
    <w:rsid w:val="00626EED"/>
    <w:rsid w:val="0064451F"/>
    <w:rsid w:val="00646E67"/>
    <w:rsid w:val="00650264"/>
    <w:rsid w:val="00655166"/>
    <w:rsid w:val="006554A7"/>
    <w:rsid w:val="00662BC2"/>
    <w:rsid w:val="00664E9C"/>
    <w:rsid w:val="0066768B"/>
    <w:rsid w:val="00670A68"/>
    <w:rsid w:val="006844D0"/>
    <w:rsid w:val="00685351"/>
    <w:rsid w:val="006A1161"/>
    <w:rsid w:val="006C71D4"/>
    <w:rsid w:val="006D1176"/>
    <w:rsid w:val="006D2BED"/>
    <w:rsid w:val="006D4416"/>
    <w:rsid w:val="006D474B"/>
    <w:rsid w:val="006E4822"/>
    <w:rsid w:val="00700859"/>
    <w:rsid w:val="00703186"/>
    <w:rsid w:val="007144B1"/>
    <w:rsid w:val="00720D7F"/>
    <w:rsid w:val="007248FC"/>
    <w:rsid w:val="0073292A"/>
    <w:rsid w:val="00740612"/>
    <w:rsid w:val="00742AF1"/>
    <w:rsid w:val="00745E9A"/>
    <w:rsid w:val="007473A9"/>
    <w:rsid w:val="007473C4"/>
    <w:rsid w:val="007536B1"/>
    <w:rsid w:val="00773396"/>
    <w:rsid w:val="007740DD"/>
    <w:rsid w:val="00787070"/>
    <w:rsid w:val="00794514"/>
    <w:rsid w:val="00797DEF"/>
    <w:rsid w:val="007C58C2"/>
    <w:rsid w:val="007D3EAB"/>
    <w:rsid w:val="007D4891"/>
    <w:rsid w:val="007D6F0F"/>
    <w:rsid w:val="007D7095"/>
    <w:rsid w:val="007D799E"/>
    <w:rsid w:val="007E2939"/>
    <w:rsid w:val="007F1C0F"/>
    <w:rsid w:val="007F2506"/>
    <w:rsid w:val="007F47E3"/>
    <w:rsid w:val="0080620C"/>
    <w:rsid w:val="00827098"/>
    <w:rsid w:val="0083342B"/>
    <w:rsid w:val="0085260F"/>
    <w:rsid w:val="0086081B"/>
    <w:rsid w:val="00863937"/>
    <w:rsid w:val="00870373"/>
    <w:rsid w:val="008737CF"/>
    <w:rsid w:val="008763AF"/>
    <w:rsid w:val="008779BC"/>
    <w:rsid w:val="00885532"/>
    <w:rsid w:val="00887A65"/>
    <w:rsid w:val="008932D6"/>
    <w:rsid w:val="0089633C"/>
    <w:rsid w:val="008A2997"/>
    <w:rsid w:val="008B0BB5"/>
    <w:rsid w:val="008B1207"/>
    <w:rsid w:val="008C222C"/>
    <w:rsid w:val="008C36FC"/>
    <w:rsid w:val="008C383E"/>
    <w:rsid w:val="008F36CB"/>
    <w:rsid w:val="008F46D1"/>
    <w:rsid w:val="008F557C"/>
    <w:rsid w:val="008F564C"/>
    <w:rsid w:val="008F789D"/>
    <w:rsid w:val="0090428E"/>
    <w:rsid w:val="00933E99"/>
    <w:rsid w:val="00950840"/>
    <w:rsid w:val="009514F0"/>
    <w:rsid w:val="009646B5"/>
    <w:rsid w:val="00970F92"/>
    <w:rsid w:val="00971403"/>
    <w:rsid w:val="009761A9"/>
    <w:rsid w:val="009821ED"/>
    <w:rsid w:val="0099395F"/>
    <w:rsid w:val="009B1C76"/>
    <w:rsid w:val="009B553A"/>
    <w:rsid w:val="009C1049"/>
    <w:rsid w:val="009D356B"/>
    <w:rsid w:val="009D543D"/>
    <w:rsid w:val="009E0667"/>
    <w:rsid w:val="009E15DA"/>
    <w:rsid w:val="009F2F24"/>
    <w:rsid w:val="00A04836"/>
    <w:rsid w:val="00A13C73"/>
    <w:rsid w:val="00A3795F"/>
    <w:rsid w:val="00A418DA"/>
    <w:rsid w:val="00A619E3"/>
    <w:rsid w:val="00A64B80"/>
    <w:rsid w:val="00A70E49"/>
    <w:rsid w:val="00A71ECC"/>
    <w:rsid w:val="00A903F6"/>
    <w:rsid w:val="00A91B6E"/>
    <w:rsid w:val="00A91F4F"/>
    <w:rsid w:val="00A9219C"/>
    <w:rsid w:val="00AB61DB"/>
    <w:rsid w:val="00AB7CDB"/>
    <w:rsid w:val="00AC699F"/>
    <w:rsid w:val="00AD69DB"/>
    <w:rsid w:val="00AF06F5"/>
    <w:rsid w:val="00AF3188"/>
    <w:rsid w:val="00B013A6"/>
    <w:rsid w:val="00B0142F"/>
    <w:rsid w:val="00B153F9"/>
    <w:rsid w:val="00B23191"/>
    <w:rsid w:val="00B239F8"/>
    <w:rsid w:val="00B37E21"/>
    <w:rsid w:val="00B47A32"/>
    <w:rsid w:val="00B60216"/>
    <w:rsid w:val="00B61FAC"/>
    <w:rsid w:val="00B664E7"/>
    <w:rsid w:val="00B668F7"/>
    <w:rsid w:val="00B710EC"/>
    <w:rsid w:val="00B856AC"/>
    <w:rsid w:val="00B859CC"/>
    <w:rsid w:val="00B85DCF"/>
    <w:rsid w:val="00BA03A6"/>
    <w:rsid w:val="00BA11F1"/>
    <w:rsid w:val="00BA6221"/>
    <w:rsid w:val="00BB130A"/>
    <w:rsid w:val="00BB1312"/>
    <w:rsid w:val="00BB4B89"/>
    <w:rsid w:val="00BB60ED"/>
    <w:rsid w:val="00BB7BC8"/>
    <w:rsid w:val="00BC2A6F"/>
    <w:rsid w:val="00BC3A2A"/>
    <w:rsid w:val="00BC5708"/>
    <w:rsid w:val="00BD18EE"/>
    <w:rsid w:val="00BD569E"/>
    <w:rsid w:val="00BD61ED"/>
    <w:rsid w:val="00BD64B5"/>
    <w:rsid w:val="00BE5C31"/>
    <w:rsid w:val="00BE608B"/>
    <w:rsid w:val="00C037EF"/>
    <w:rsid w:val="00C04966"/>
    <w:rsid w:val="00C054DC"/>
    <w:rsid w:val="00C10C8F"/>
    <w:rsid w:val="00C12192"/>
    <w:rsid w:val="00C131FB"/>
    <w:rsid w:val="00C1698A"/>
    <w:rsid w:val="00C242B8"/>
    <w:rsid w:val="00C26515"/>
    <w:rsid w:val="00C3254E"/>
    <w:rsid w:val="00C40F03"/>
    <w:rsid w:val="00C41106"/>
    <w:rsid w:val="00C42AB3"/>
    <w:rsid w:val="00C4377B"/>
    <w:rsid w:val="00C5448C"/>
    <w:rsid w:val="00C552EA"/>
    <w:rsid w:val="00C84493"/>
    <w:rsid w:val="00CA084C"/>
    <w:rsid w:val="00CB09F0"/>
    <w:rsid w:val="00CB3369"/>
    <w:rsid w:val="00CC0F30"/>
    <w:rsid w:val="00CC7F38"/>
    <w:rsid w:val="00CD7216"/>
    <w:rsid w:val="00CD7A6E"/>
    <w:rsid w:val="00CE3739"/>
    <w:rsid w:val="00CE3AE7"/>
    <w:rsid w:val="00CF62FE"/>
    <w:rsid w:val="00D00DAD"/>
    <w:rsid w:val="00D027B5"/>
    <w:rsid w:val="00D101C8"/>
    <w:rsid w:val="00D22155"/>
    <w:rsid w:val="00D3505E"/>
    <w:rsid w:val="00D4754D"/>
    <w:rsid w:val="00D63885"/>
    <w:rsid w:val="00D64D34"/>
    <w:rsid w:val="00D70FA5"/>
    <w:rsid w:val="00D720B2"/>
    <w:rsid w:val="00D81361"/>
    <w:rsid w:val="00D85C4B"/>
    <w:rsid w:val="00D96003"/>
    <w:rsid w:val="00DA308A"/>
    <w:rsid w:val="00DA5555"/>
    <w:rsid w:val="00DA7BD7"/>
    <w:rsid w:val="00DB2E38"/>
    <w:rsid w:val="00DB4197"/>
    <w:rsid w:val="00DB4E0E"/>
    <w:rsid w:val="00DC015B"/>
    <w:rsid w:val="00DC722F"/>
    <w:rsid w:val="00DD485F"/>
    <w:rsid w:val="00DF0D54"/>
    <w:rsid w:val="00DF58A5"/>
    <w:rsid w:val="00E06DF9"/>
    <w:rsid w:val="00E141BD"/>
    <w:rsid w:val="00E338BA"/>
    <w:rsid w:val="00E35DD1"/>
    <w:rsid w:val="00E42D52"/>
    <w:rsid w:val="00E566B4"/>
    <w:rsid w:val="00E64297"/>
    <w:rsid w:val="00E66F8F"/>
    <w:rsid w:val="00E7055B"/>
    <w:rsid w:val="00E71A7B"/>
    <w:rsid w:val="00E81C9F"/>
    <w:rsid w:val="00E83685"/>
    <w:rsid w:val="00E8707E"/>
    <w:rsid w:val="00E924FB"/>
    <w:rsid w:val="00EA0843"/>
    <w:rsid w:val="00EA391E"/>
    <w:rsid w:val="00EC5230"/>
    <w:rsid w:val="00EC6A1D"/>
    <w:rsid w:val="00ED2689"/>
    <w:rsid w:val="00ED74C2"/>
    <w:rsid w:val="00ED7C9C"/>
    <w:rsid w:val="00F01188"/>
    <w:rsid w:val="00F04E56"/>
    <w:rsid w:val="00F12969"/>
    <w:rsid w:val="00F14B90"/>
    <w:rsid w:val="00F20372"/>
    <w:rsid w:val="00F22CA5"/>
    <w:rsid w:val="00F31488"/>
    <w:rsid w:val="00F31A5B"/>
    <w:rsid w:val="00F479DF"/>
    <w:rsid w:val="00F6242B"/>
    <w:rsid w:val="00F676F6"/>
    <w:rsid w:val="00F70E85"/>
    <w:rsid w:val="00F813B2"/>
    <w:rsid w:val="00F87DDA"/>
    <w:rsid w:val="00F93027"/>
    <w:rsid w:val="00FA1DEB"/>
    <w:rsid w:val="00FA7966"/>
    <w:rsid w:val="00FA7C2F"/>
    <w:rsid w:val="00FB3A56"/>
    <w:rsid w:val="00FC2A76"/>
    <w:rsid w:val="00FD216F"/>
    <w:rsid w:val="00FE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4B76B"/>
  <w15:docId w15:val="{EA2D0B77-13A0-4241-9766-522FF29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0" w:after="0"/>
      <w:jc w:val="right"/>
      <w:outlineLvl w:val="3"/>
    </w:pPr>
    <w:rPr>
      <w:sz w:val="22"/>
    </w:rPr>
  </w:style>
  <w:style w:type="paragraph" w:styleId="Heading5">
    <w:name w:val="heading 5"/>
    <w:basedOn w:val="Normal"/>
    <w:next w:val="Normal"/>
    <w:qFormat/>
    <w:pPr>
      <w:keepNext/>
      <w:spacing w:after="0"/>
      <w:outlineLvl w:val="4"/>
    </w:pPr>
    <w:rPr>
      <w:i/>
      <w:sz w:val="22"/>
    </w:rPr>
  </w:style>
  <w:style w:type="paragraph" w:styleId="Heading6">
    <w:name w:val="heading 6"/>
    <w:basedOn w:val="Normal"/>
    <w:next w:val="Normal"/>
    <w:qFormat/>
    <w:pPr>
      <w:keepNext/>
      <w:jc w:val="center"/>
      <w:outlineLvl w:val="5"/>
    </w:pPr>
    <w:rPr>
      <w:rFonts w:ascii="Arial" w:hAnsi="Arial" w:cs="Arial"/>
      <w:b/>
      <w:bCs/>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i/>
    </w:rPr>
  </w:style>
  <w:style w:type="paragraph" w:styleId="Heading9">
    <w:name w:val="heading 9"/>
    <w:basedOn w:val="Normal"/>
    <w:next w:val="Normal"/>
    <w:qFormat/>
    <w:pPr>
      <w:keepNext/>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153"/>
        <w:tab w:val="right" w:pos="8306"/>
      </w:tabs>
      <w:spacing w:after="0"/>
    </w:pPr>
    <w:rPr>
      <w:i/>
    </w:rPr>
  </w:style>
  <w:style w:type="paragraph" w:styleId="BodyText2">
    <w:name w:val="Body Text 2"/>
    <w:basedOn w:val="Normal"/>
    <w:link w:val="BodyText2Char"/>
    <w:pPr>
      <w:spacing w:after="0"/>
    </w:pPr>
    <w:rPr>
      <w:iCs/>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CommentSubject">
    <w:name w:val="annotation subject"/>
    <w:basedOn w:val="CommentText"/>
    <w:next w:val="CommentText"/>
    <w:semiHidden/>
    <w:rsid w:val="00A3795F"/>
    <w:rPr>
      <w:b/>
      <w:bCs/>
    </w:rPr>
  </w:style>
  <w:style w:type="numbering" w:customStyle="1" w:styleId="Style1">
    <w:name w:val="Style1"/>
    <w:rsid w:val="00275EFB"/>
    <w:pPr>
      <w:numPr>
        <w:numId w:val="28"/>
      </w:numPr>
    </w:pPr>
  </w:style>
  <w:style w:type="numbering" w:customStyle="1" w:styleId="Style2">
    <w:name w:val="Style2"/>
    <w:basedOn w:val="NoList"/>
    <w:rsid w:val="00275EFB"/>
    <w:pPr>
      <w:numPr>
        <w:numId w:val="29"/>
      </w:numPr>
    </w:pPr>
  </w:style>
  <w:style w:type="numbering" w:styleId="111111">
    <w:name w:val="Outline List 2"/>
    <w:basedOn w:val="NoList"/>
    <w:rsid w:val="009B1C76"/>
    <w:pPr>
      <w:numPr>
        <w:numId w:val="30"/>
      </w:numPr>
    </w:pPr>
  </w:style>
  <w:style w:type="table" w:styleId="TableGrid">
    <w:name w:val="Table Grid"/>
    <w:basedOn w:val="TableNormal"/>
    <w:rsid w:val="009C104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14"/>
    <w:pPr>
      <w:ind w:left="720"/>
      <w:contextualSpacing/>
    </w:pPr>
  </w:style>
  <w:style w:type="character" w:customStyle="1" w:styleId="Heading3Char">
    <w:name w:val="Heading 3 Char"/>
    <w:basedOn w:val="DefaultParagraphFont"/>
    <w:link w:val="Heading3"/>
    <w:rsid w:val="00DF58A5"/>
    <w:rPr>
      <w:rFonts w:ascii="Arial" w:hAnsi="Arial"/>
      <w:b/>
      <w:sz w:val="22"/>
      <w:lang w:eastAsia="en-US"/>
    </w:rPr>
  </w:style>
  <w:style w:type="character" w:customStyle="1" w:styleId="HeaderChar">
    <w:name w:val="Header Char"/>
    <w:basedOn w:val="DefaultParagraphFont"/>
    <w:link w:val="Header"/>
    <w:rsid w:val="00050D65"/>
    <w:rPr>
      <w:sz w:val="24"/>
      <w:lang w:eastAsia="en-US"/>
    </w:rPr>
  </w:style>
  <w:style w:type="character" w:customStyle="1" w:styleId="FooterChar">
    <w:name w:val="Footer Char"/>
    <w:basedOn w:val="DefaultParagraphFont"/>
    <w:link w:val="Footer"/>
    <w:uiPriority w:val="99"/>
    <w:rsid w:val="000A1065"/>
    <w:rPr>
      <w:i/>
      <w:sz w:val="24"/>
      <w:lang w:eastAsia="en-US"/>
    </w:rPr>
  </w:style>
  <w:style w:type="character" w:customStyle="1" w:styleId="BodyTextChar">
    <w:name w:val="Body Text Char"/>
    <w:basedOn w:val="DefaultParagraphFont"/>
    <w:link w:val="BodyText"/>
    <w:rsid w:val="00D70FA5"/>
    <w:rPr>
      <w:rFonts w:ascii="Arial" w:hAnsi="Arial"/>
      <w:sz w:val="22"/>
      <w:lang w:eastAsia="en-US"/>
    </w:rPr>
  </w:style>
  <w:style w:type="character" w:customStyle="1" w:styleId="CommentTextChar">
    <w:name w:val="Comment Text Char"/>
    <w:basedOn w:val="DefaultParagraphFont"/>
    <w:link w:val="CommentText"/>
    <w:rsid w:val="0015073E"/>
    <w:rPr>
      <w:lang w:eastAsia="en-US"/>
    </w:rPr>
  </w:style>
  <w:style w:type="character" w:customStyle="1" w:styleId="BodyText2Char">
    <w:name w:val="Body Text 2 Char"/>
    <w:basedOn w:val="DefaultParagraphFont"/>
    <w:link w:val="BodyText2"/>
    <w:rsid w:val="00293ECF"/>
    <w:rPr>
      <w:iCs/>
      <w:sz w:val="24"/>
      <w:lang w:eastAsia="en-US"/>
    </w:rPr>
  </w:style>
  <w:style w:type="paragraph" w:styleId="Revision">
    <w:name w:val="Revision"/>
    <w:hidden/>
    <w:uiPriority w:val="99"/>
    <w:semiHidden/>
    <w:rsid w:val="004F027E"/>
    <w:rPr>
      <w:sz w:val="24"/>
      <w:lang w:eastAsia="en-US"/>
    </w:rPr>
  </w:style>
  <w:style w:type="paragraph" w:styleId="ListBullet">
    <w:name w:val="List Bullet"/>
    <w:basedOn w:val="Normal"/>
    <w:unhideWhenUsed/>
    <w:rsid w:val="0024043B"/>
    <w:pPr>
      <w:numPr>
        <w:numId w:val="63"/>
      </w:numPr>
      <w:contextualSpacing/>
    </w:pPr>
  </w:style>
  <w:style w:type="character" w:styleId="Emphasis">
    <w:name w:val="Emphasis"/>
    <w:basedOn w:val="DefaultParagraphFont"/>
    <w:qFormat/>
    <w:rsid w:val="008C3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929">
      <w:bodyDiv w:val="1"/>
      <w:marLeft w:val="0"/>
      <w:marRight w:val="0"/>
      <w:marTop w:val="0"/>
      <w:marBottom w:val="0"/>
      <w:divBdr>
        <w:top w:val="none" w:sz="0" w:space="0" w:color="auto"/>
        <w:left w:val="none" w:sz="0" w:space="0" w:color="auto"/>
        <w:bottom w:val="none" w:sz="0" w:space="0" w:color="auto"/>
        <w:right w:val="none" w:sz="0" w:space="0" w:color="auto"/>
      </w:divBdr>
    </w:div>
    <w:div w:id="1215194202">
      <w:bodyDiv w:val="1"/>
      <w:marLeft w:val="0"/>
      <w:marRight w:val="0"/>
      <w:marTop w:val="0"/>
      <w:marBottom w:val="0"/>
      <w:divBdr>
        <w:top w:val="none" w:sz="0" w:space="0" w:color="auto"/>
        <w:left w:val="none" w:sz="0" w:space="0" w:color="auto"/>
        <w:bottom w:val="none" w:sz="0" w:space="0" w:color="auto"/>
        <w:right w:val="none" w:sz="0" w:space="0" w:color="auto"/>
      </w:divBdr>
    </w:div>
    <w:div w:id="1629697328">
      <w:bodyDiv w:val="1"/>
      <w:marLeft w:val="0"/>
      <w:marRight w:val="0"/>
      <w:marTop w:val="0"/>
      <w:marBottom w:val="0"/>
      <w:divBdr>
        <w:top w:val="none" w:sz="0" w:space="0" w:color="auto"/>
        <w:left w:val="none" w:sz="0" w:space="0" w:color="auto"/>
        <w:bottom w:val="none" w:sz="0" w:space="0" w:color="auto"/>
        <w:right w:val="none" w:sz="0" w:space="0" w:color="auto"/>
      </w:divBdr>
    </w:div>
    <w:div w:id="1696030334">
      <w:bodyDiv w:val="1"/>
      <w:marLeft w:val="0"/>
      <w:marRight w:val="0"/>
      <w:marTop w:val="0"/>
      <w:marBottom w:val="0"/>
      <w:divBdr>
        <w:top w:val="none" w:sz="0" w:space="0" w:color="auto"/>
        <w:left w:val="none" w:sz="0" w:space="0" w:color="auto"/>
        <w:bottom w:val="none" w:sz="0" w:space="0" w:color="auto"/>
        <w:right w:val="none" w:sz="0" w:space="0" w:color="auto"/>
      </w:divBdr>
    </w:div>
    <w:div w:id="18073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9" ma:contentTypeDescription="Create a new document." ma:contentTypeScope="" ma:versionID="0314f501f4207f72b8c61369c32428a2">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c5d0e67428c690335c8c21ee08e9d6e1"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 xsi:nil="true"/>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CVYKPJX34U6M-758972186-363305</_dlc_DocId>
    <_dlc_DocIdUrl xmlns="cc366836-ef4b-4f28-af58-4aa17b81621c">
      <Url>https://niras.sharepoint.com/sites/NSCOL16-14/_layouts/15/DocIdRedir.aspx?ID=CVYKPJX34U6M-758972186-363305</Url>
      <Description>CVYKPJX34U6M-758972186-363305</Description>
    </_dlc_DocIdUrl>
    <o7ddbb95048e4674b1961839f647280e xmlns="36389baf-d775-4142-9ba9-987d54fbb0d5">
      <Terms xmlns="http://schemas.microsoft.com/office/infopath/2007/PartnerControls"/>
    </o7ddbb95048e4674b1961839f647280e>
    <NIRASOnFrontPage xmlns="36389baf-d775-4142-9ba9-987d54fbb0d5">false</NIRASOnFrontPage>
    <lcf76f155ced4ddcb4097134ff3c332f xmlns="dd895c05-9d59-469b-87a7-6f63dc8af7e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A4D5-A13E-415D-A104-2201CE7180DE}">
  <ds:schemaRefs>
    <ds:schemaRef ds:uri="Microsoft.SharePoint.Taxonomy.ContentTypeSync"/>
  </ds:schemaRefs>
</ds:datastoreItem>
</file>

<file path=customXml/itemProps2.xml><?xml version="1.0" encoding="utf-8"?>
<ds:datastoreItem xmlns:ds="http://schemas.openxmlformats.org/officeDocument/2006/customXml" ds:itemID="{7123FEB6-1C4E-462B-8CDA-8A93A170560B}"/>
</file>

<file path=customXml/itemProps3.xml><?xml version="1.0" encoding="utf-8"?>
<ds:datastoreItem xmlns:ds="http://schemas.openxmlformats.org/officeDocument/2006/customXml" ds:itemID="{159A65C9-EC28-4606-AE5F-F4D42340A6F5}">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4.xml><?xml version="1.0" encoding="utf-8"?>
<ds:datastoreItem xmlns:ds="http://schemas.openxmlformats.org/officeDocument/2006/customXml" ds:itemID="{6E0A3CB4-CCB0-4543-B57D-C50B3CDFBC91}">
  <ds:schemaRefs>
    <ds:schemaRef ds:uri="http://schemas.microsoft.com/sharepoint/v3/contenttype/forms"/>
  </ds:schemaRefs>
</ds:datastoreItem>
</file>

<file path=customXml/itemProps5.xml><?xml version="1.0" encoding="utf-8"?>
<ds:datastoreItem xmlns:ds="http://schemas.openxmlformats.org/officeDocument/2006/customXml" ds:itemID="{0F372A89-57C3-4F43-A7A9-1364C0960F15}">
  <ds:schemaRefs>
    <ds:schemaRef ds:uri="http://schemas.microsoft.com/sharepoint/events"/>
  </ds:schemaRefs>
</ds:datastoreItem>
</file>

<file path=customXml/itemProps6.xml><?xml version="1.0" encoding="utf-8"?>
<ds:datastoreItem xmlns:ds="http://schemas.openxmlformats.org/officeDocument/2006/customXml" ds:itemID="{4D70BF2D-3B48-44EA-90C0-D852207E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Eilidh Young (EIYO)</dc:creator>
  <cp:lastModifiedBy>Victoria Pinion (VICP)</cp:lastModifiedBy>
  <cp:revision>23</cp:revision>
  <cp:lastPrinted>2007-04-04T10:23:00Z</cp:lastPrinted>
  <dcterms:created xsi:type="dcterms:W3CDTF">2023-04-18T08:44:00Z</dcterms:created>
  <dcterms:modified xsi:type="dcterms:W3CDTF">2023-04-20T12:44:00Z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881383e6-c64d-494c-83a3-e4daa41ddbbd</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